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7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7087"/>
      </w:tblGrid>
      <w:tr w:rsidR="009909F6" w:rsidTr="004E58BD">
        <w:trPr>
          <w:trHeight w:val="1622"/>
        </w:trPr>
        <w:tc>
          <w:tcPr>
            <w:tcW w:w="3000" w:type="dxa"/>
            <w:hideMark/>
          </w:tcPr>
          <w:p w:rsidR="009909F6" w:rsidRDefault="009909F6" w:rsidP="004E58BD">
            <w:pPr>
              <w:spacing w:line="276" w:lineRule="auto"/>
              <w:jc w:val="center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"/>
                <w:lang w:eastAsia="en-US"/>
              </w:rPr>
              <w:t>1</w:t>
            </w:r>
          </w:p>
        </w:tc>
        <w:tc>
          <w:tcPr>
            <w:tcW w:w="7087" w:type="dxa"/>
            <w:hideMark/>
          </w:tcPr>
          <w:p w:rsidR="009909F6" w:rsidRDefault="009909F6" w:rsidP="004E58BD">
            <w:pPr>
              <w:pStyle w:val="Ttulo1"/>
              <w:spacing w:line="276" w:lineRule="auto"/>
              <w:ind w:left="-354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9909F6" w:rsidRDefault="009909F6" w:rsidP="004E58BD">
            <w:pPr>
              <w:pStyle w:val="Ttulo1"/>
              <w:spacing w:line="276" w:lineRule="auto"/>
              <w:ind w:left="-354"/>
              <w:rPr>
                <w:bCs w:val="0"/>
                <w:sz w:val="32"/>
                <w:szCs w:val="32"/>
                <w:u w:val="none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</w:t>
            </w:r>
            <w:r>
              <w:rPr>
                <w:bCs w:val="0"/>
                <w:sz w:val="32"/>
                <w:szCs w:val="32"/>
                <w:u w:val="none"/>
                <w:lang w:eastAsia="en-US"/>
              </w:rPr>
              <w:t xml:space="preserve"> - PI</w:t>
            </w:r>
          </w:p>
          <w:p w:rsidR="009909F6" w:rsidRDefault="009909F6" w:rsidP="004E58BD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9909F6" w:rsidRPr="00E443A8" w:rsidRDefault="009909F6" w:rsidP="009909F6"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PAUTA Nº 82</w:t>
      </w:r>
      <w:r w:rsidRPr="00E443A8">
        <w:rPr>
          <w:rFonts w:ascii="Times New Roman" w:hAnsi="Times New Roman"/>
          <w:bCs/>
        </w:rPr>
        <w:t>/2016</w:t>
      </w:r>
    </w:p>
    <w:p w:rsidR="009909F6" w:rsidRPr="00E443A8" w:rsidRDefault="009909F6" w:rsidP="009909F6">
      <w:pPr>
        <w:ind w:left="360"/>
        <w:jc w:val="center"/>
        <w:rPr>
          <w:rFonts w:ascii="Times New Roman" w:hAnsi="Times New Roman"/>
          <w:bCs/>
        </w:rPr>
      </w:pPr>
    </w:p>
    <w:p w:rsidR="009909F6" w:rsidRPr="00E443A8" w:rsidRDefault="009909F6" w:rsidP="009909F6">
      <w:pPr>
        <w:jc w:val="center"/>
        <w:rPr>
          <w:rFonts w:ascii="Times New Roman" w:hAnsi="Times New Roman"/>
          <w:b/>
        </w:rPr>
      </w:pPr>
      <w:r w:rsidRPr="00E443A8">
        <w:rPr>
          <w:rFonts w:ascii="Times New Roman" w:hAnsi="Times New Roman"/>
          <w:b/>
        </w:rPr>
        <w:t>PAUTA DE SESSÃO ORDINÁRIA</w:t>
      </w:r>
    </w:p>
    <w:p w:rsidR="009909F6" w:rsidRPr="00E443A8" w:rsidRDefault="009909F6" w:rsidP="009909F6">
      <w:pPr>
        <w:ind w:firstLine="1250"/>
        <w:jc w:val="center"/>
        <w:rPr>
          <w:rFonts w:ascii="Times New Roman" w:hAnsi="Times New Roman"/>
        </w:rPr>
      </w:pPr>
    </w:p>
    <w:p w:rsidR="009909F6" w:rsidRPr="00E443A8" w:rsidRDefault="009909F6" w:rsidP="009909F6">
      <w:pPr>
        <w:ind w:firstLine="1250"/>
        <w:jc w:val="both"/>
        <w:rPr>
          <w:rFonts w:ascii="Times New Roman" w:hAnsi="Times New Roman"/>
        </w:rPr>
      </w:pPr>
      <w:r w:rsidRPr="00E443A8">
        <w:rPr>
          <w:rFonts w:ascii="Times New Roman" w:hAnsi="Times New Roman"/>
        </w:rPr>
        <w:t xml:space="preserve">O Presidente da Câmara Municipal de Belém do Piauí, Estado do Piauí, no uso de suas atribuições e de acordo com os Arts. 151, § 1º e 169 do Regimento Interno torna público a Pauta da </w:t>
      </w:r>
      <w:r>
        <w:rPr>
          <w:rFonts w:ascii="Times New Roman" w:hAnsi="Times New Roman"/>
          <w:shd w:val="clear" w:color="auto" w:fill="FFFFFF"/>
        </w:rPr>
        <w:t>O</w:t>
      </w:r>
      <w:r w:rsidRPr="00E443A8">
        <w:rPr>
          <w:rFonts w:ascii="Times New Roman" w:hAnsi="Times New Roman"/>
          <w:shd w:val="clear" w:color="auto" w:fill="FFFFFF"/>
        </w:rPr>
        <w:t>ctogésima</w:t>
      </w:r>
      <w:r>
        <w:rPr>
          <w:rFonts w:ascii="Times New Roman" w:hAnsi="Times New Roman"/>
          <w:shd w:val="clear" w:color="auto" w:fill="FFFFFF"/>
        </w:rPr>
        <w:t xml:space="preserve"> Segunda</w:t>
      </w:r>
      <w:r w:rsidRPr="00E443A8">
        <w:rPr>
          <w:rFonts w:ascii="Times New Roman" w:hAnsi="Times New Roman"/>
        </w:rPr>
        <w:t xml:space="preserve"> SESSÃO ORDINÁRIA DA QUINTA LEGISLATURA DA CÂMARA MUNICIPAL DE BELÉM DO PIAUÍ, a ser realizada em </w:t>
      </w:r>
      <w:r>
        <w:rPr>
          <w:rFonts w:ascii="Times New Roman" w:hAnsi="Times New Roman"/>
          <w:b/>
        </w:rPr>
        <w:t>18</w:t>
      </w:r>
      <w:r w:rsidRPr="00E443A8">
        <w:rPr>
          <w:rFonts w:ascii="Times New Roman" w:hAnsi="Times New Roman"/>
          <w:b/>
        </w:rPr>
        <w:t xml:space="preserve">/11/2016 </w:t>
      </w:r>
      <w:r w:rsidRPr="00E443A8">
        <w:rPr>
          <w:rFonts w:ascii="Times New Roman" w:hAnsi="Times New Roman"/>
        </w:rPr>
        <w:t>com início às 17:00hs no Prédio Sede deste Poder, situado a Rua 14 de Dezembro, 217, centro – Belém do Piauí-PI.</w:t>
      </w:r>
    </w:p>
    <w:p w:rsidR="009909F6" w:rsidRPr="00E443A8" w:rsidRDefault="009909F6" w:rsidP="009909F6">
      <w:pPr>
        <w:ind w:left="360"/>
        <w:jc w:val="center"/>
        <w:rPr>
          <w:rFonts w:ascii="Times New Roman" w:hAnsi="Times New Roman"/>
          <w:bCs/>
        </w:rPr>
      </w:pPr>
    </w:p>
    <w:p w:rsidR="009909F6" w:rsidRPr="00E443A8" w:rsidRDefault="009909F6" w:rsidP="009909F6">
      <w:pPr>
        <w:ind w:left="360"/>
        <w:jc w:val="center"/>
        <w:rPr>
          <w:rFonts w:ascii="Times New Roman" w:hAnsi="Times New Roman"/>
          <w:bCs/>
        </w:rPr>
      </w:pPr>
      <w:r w:rsidRPr="00E443A8">
        <w:rPr>
          <w:rFonts w:ascii="Times New Roman" w:hAnsi="Times New Roman"/>
          <w:bCs/>
        </w:rPr>
        <w:t>EXPEDIENTE DO DIA</w:t>
      </w:r>
    </w:p>
    <w:p w:rsidR="009909F6" w:rsidRPr="00E443A8" w:rsidRDefault="009909F6" w:rsidP="009909F6">
      <w:pPr>
        <w:ind w:left="360"/>
        <w:jc w:val="center"/>
        <w:rPr>
          <w:rFonts w:ascii="Times New Roman" w:hAnsi="Times New Roman"/>
          <w:bCs/>
        </w:rPr>
      </w:pPr>
    </w:p>
    <w:p w:rsidR="009909F6" w:rsidRPr="000965E9" w:rsidRDefault="009909F6" w:rsidP="009909F6">
      <w:pPr>
        <w:jc w:val="both"/>
        <w:rPr>
          <w:rFonts w:cs="Tahoma"/>
          <w:bCs/>
        </w:rPr>
      </w:pPr>
      <w:r w:rsidRPr="000965E9">
        <w:rPr>
          <w:rFonts w:cs="Tahoma"/>
          <w:bCs/>
        </w:rPr>
        <w:t>1 – LEITURA DA ATA DA SESSÃO ANTERIOR DA QUINTA LEGISLATURA DO LEGISLATIVO BE</w:t>
      </w:r>
      <w:r w:rsidR="009A686D" w:rsidRPr="000965E9">
        <w:rPr>
          <w:rFonts w:cs="Tahoma"/>
          <w:bCs/>
        </w:rPr>
        <w:t>LENENSE, REALIZADA DIA 04</w:t>
      </w:r>
      <w:r w:rsidRPr="000965E9">
        <w:rPr>
          <w:rFonts w:cs="Tahoma"/>
          <w:bCs/>
        </w:rPr>
        <w:t xml:space="preserve"> DE </w:t>
      </w:r>
      <w:r w:rsidR="009A686D" w:rsidRPr="000965E9">
        <w:rPr>
          <w:rFonts w:cs="Tahoma"/>
          <w:bCs/>
        </w:rPr>
        <w:t>NOVEM</w:t>
      </w:r>
      <w:r w:rsidRPr="000965E9">
        <w:rPr>
          <w:rFonts w:cs="Tahoma"/>
          <w:bCs/>
        </w:rPr>
        <w:t>BRO DE 2016.</w:t>
      </w:r>
    </w:p>
    <w:p w:rsidR="009909F6" w:rsidRPr="000965E9" w:rsidRDefault="009909F6" w:rsidP="009909F6">
      <w:pPr>
        <w:jc w:val="both"/>
        <w:rPr>
          <w:rFonts w:cs="Tahoma"/>
        </w:rPr>
      </w:pPr>
      <w:r w:rsidRPr="000965E9">
        <w:rPr>
          <w:rFonts w:cs="Tahoma"/>
          <w:bCs/>
        </w:rPr>
        <w:t xml:space="preserve">1.2 – </w:t>
      </w:r>
      <w:r w:rsidRPr="000965E9">
        <w:rPr>
          <w:rFonts w:cs="Tahoma"/>
        </w:rPr>
        <w:t>CORRESPONDÊNCIAS.</w:t>
      </w:r>
    </w:p>
    <w:p w:rsidR="009909F6" w:rsidRPr="000965E9" w:rsidRDefault="009909F6" w:rsidP="009909F6">
      <w:pPr>
        <w:jc w:val="both"/>
        <w:rPr>
          <w:rFonts w:cs="Tahoma"/>
        </w:rPr>
      </w:pPr>
      <w:r w:rsidRPr="000965E9">
        <w:rPr>
          <w:rFonts w:cs="Tahoma"/>
        </w:rPr>
        <w:t>2. – MATÉRIAS PARA APRESENTAÇÃO.</w:t>
      </w:r>
    </w:p>
    <w:p w:rsidR="009909F6" w:rsidRPr="000965E9" w:rsidRDefault="009909F6" w:rsidP="009909F6">
      <w:pPr>
        <w:jc w:val="both"/>
        <w:rPr>
          <w:rFonts w:cs="Tahoma"/>
        </w:rPr>
      </w:pPr>
      <w:r w:rsidRPr="000965E9">
        <w:rPr>
          <w:rFonts w:cs="Tahoma"/>
        </w:rPr>
        <w:t>2.1 - MATÉRIAS PARA VOTAÇÃO:</w:t>
      </w:r>
    </w:p>
    <w:p w:rsidR="009909F6" w:rsidRPr="000965E9" w:rsidRDefault="009909F6" w:rsidP="009909F6">
      <w:pPr>
        <w:jc w:val="center"/>
        <w:rPr>
          <w:rFonts w:cs="Tahoma"/>
        </w:rPr>
      </w:pPr>
    </w:p>
    <w:p w:rsidR="00FA5571" w:rsidRPr="000965E9" w:rsidRDefault="00FA5571" w:rsidP="00FA5571">
      <w:pPr>
        <w:pStyle w:val="PargrafodaLista"/>
        <w:numPr>
          <w:ilvl w:val="0"/>
          <w:numId w:val="1"/>
        </w:numPr>
        <w:shd w:val="clear" w:color="auto" w:fill="FFFFFF"/>
        <w:tabs>
          <w:tab w:val="left" w:pos="993"/>
        </w:tabs>
        <w:spacing w:before="54" w:after="54" w:line="245" w:lineRule="atLeast"/>
        <w:ind w:left="993" w:hanging="426"/>
        <w:jc w:val="both"/>
        <w:rPr>
          <w:rFonts w:cs="Tahoma"/>
          <w:bCs/>
        </w:rPr>
      </w:pPr>
      <w:r w:rsidRPr="000965E9">
        <w:rPr>
          <w:rFonts w:cs="Tahoma"/>
          <w:b/>
          <w:bCs/>
        </w:rPr>
        <w:t>Ofício nº 046/2016 – GP,</w:t>
      </w:r>
      <w:r w:rsidR="00740250" w:rsidRPr="000965E9">
        <w:rPr>
          <w:rFonts w:cs="Tahoma"/>
          <w:b/>
          <w:bCs/>
        </w:rPr>
        <w:t xml:space="preserve"> </w:t>
      </w:r>
      <w:r w:rsidRPr="000965E9">
        <w:rPr>
          <w:rFonts w:cs="Tahoma"/>
          <w:b/>
          <w:bCs/>
        </w:rPr>
        <w:t>de 12 de Setembro de 2016 – Assunto:</w:t>
      </w:r>
      <w:r w:rsidRPr="000965E9">
        <w:rPr>
          <w:rFonts w:cs="Tahoma"/>
          <w:bCs/>
        </w:rPr>
        <w:t xml:space="preserve"> envio do </w:t>
      </w:r>
      <w:r w:rsidR="00C45335" w:rsidRPr="000965E9">
        <w:rPr>
          <w:rFonts w:cs="Tahoma"/>
          <w:bCs/>
        </w:rPr>
        <w:t>Processo TCE nº 052.820/2012 a C</w:t>
      </w:r>
      <w:r w:rsidRPr="000965E9">
        <w:rPr>
          <w:rFonts w:cs="Tahoma"/>
          <w:bCs/>
        </w:rPr>
        <w:t xml:space="preserve">omissão de Finanças e Orçamento; </w:t>
      </w:r>
    </w:p>
    <w:p w:rsidR="00C45335" w:rsidRPr="000965E9" w:rsidRDefault="00C45335" w:rsidP="00C45335">
      <w:pPr>
        <w:pStyle w:val="PargrafodaLista"/>
        <w:numPr>
          <w:ilvl w:val="0"/>
          <w:numId w:val="1"/>
        </w:numPr>
        <w:shd w:val="clear" w:color="auto" w:fill="FFFFFF"/>
        <w:tabs>
          <w:tab w:val="left" w:pos="993"/>
        </w:tabs>
        <w:spacing w:before="54" w:after="54" w:line="245" w:lineRule="atLeast"/>
        <w:ind w:left="993" w:hanging="426"/>
        <w:jc w:val="both"/>
        <w:rPr>
          <w:rFonts w:cs="Tahoma"/>
          <w:bCs/>
        </w:rPr>
      </w:pPr>
      <w:r w:rsidRPr="000965E9">
        <w:rPr>
          <w:rFonts w:cs="Tahoma"/>
          <w:b/>
          <w:bCs/>
        </w:rPr>
        <w:t>Ofício nº 047/2016 – GP,</w:t>
      </w:r>
      <w:r w:rsidR="00DC52D7" w:rsidRPr="000965E9">
        <w:rPr>
          <w:rFonts w:cs="Tahoma"/>
          <w:b/>
          <w:bCs/>
        </w:rPr>
        <w:t xml:space="preserve"> </w:t>
      </w:r>
      <w:r w:rsidRPr="000965E9">
        <w:rPr>
          <w:rFonts w:cs="Tahoma"/>
          <w:b/>
          <w:bCs/>
        </w:rPr>
        <w:t>de 13 de Setembro de 2016 – Assunto:</w:t>
      </w:r>
      <w:r w:rsidR="00DC52D7" w:rsidRPr="000965E9">
        <w:rPr>
          <w:rFonts w:cs="Tahoma"/>
          <w:bCs/>
        </w:rPr>
        <w:t xml:space="preserve"> envio de</w:t>
      </w:r>
      <w:r w:rsidRPr="000965E9">
        <w:rPr>
          <w:rFonts w:cs="Tahoma"/>
          <w:bCs/>
        </w:rPr>
        <w:t xml:space="preserve"> </w:t>
      </w:r>
      <w:r w:rsidR="00DC52D7" w:rsidRPr="000965E9">
        <w:rPr>
          <w:rFonts w:cs="Tahoma"/>
          <w:bCs/>
        </w:rPr>
        <w:t xml:space="preserve">Cópia do </w:t>
      </w:r>
      <w:r w:rsidRPr="000965E9">
        <w:rPr>
          <w:rFonts w:cs="Tahoma"/>
          <w:bCs/>
        </w:rPr>
        <w:t>Processo TCE nº 052.820/2012</w:t>
      </w:r>
      <w:r w:rsidR="00DC52D7" w:rsidRPr="000965E9">
        <w:rPr>
          <w:rFonts w:cs="Tahoma"/>
          <w:bCs/>
        </w:rPr>
        <w:t xml:space="preserve"> ao Gestor: ADEMAR ALUÍSIO DE CARVALHO – Período: de 01/01/2012 à 30/09/2012</w:t>
      </w:r>
      <w:r w:rsidRPr="000965E9">
        <w:rPr>
          <w:rFonts w:cs="Tahoma"/>
          <w:bCs/>
        </w:rPr>
        <w:t xml:space="preserve">; </w:t>
      </w:r>
    </w:p>
    <w:p w:rsidR="00DC52D7" w:rsidRPr="000965E9" w:rsidRDefault="00DC52D7" w:rsidP="00DC52D7">
      <w:pPr>
        <w:pStyle w:val="PargrafodaLista"/>
        <w:numPr>
          <w:ilvl w:val="0"/>
          <w:numId w:val="1"/>
        </w:numPr>
        <w:shd w:val="clear" w:color="auto" w:fill="FFFFFF"/>
        <w:tabs>
          <w:tab w:val="left" w:pos="993"/>
        </w:tabs>
        <w:spacing w:before="54" w:after="54" w:line="245" w:lineRule="atLeast"/>
        <w:ind w:left="993" w:hanging="426"/>
        <w:jc w:val="both"/>
        <w:rPr>
          <w:rFonts w:cs="Tahoma"/>
          <w:bCs/>
        </w:rPr>
      </w:pPr>
      <w:r w:rsidRPr="000965E9">
        <w:rPr>
          <w:rFonts w:cs="Tahoma"/>
          <w:b/>
          <w:bCs/>
        </w:rPr>
        <w:t>Ofício nº 04</w:t>
      </w:r>
      <w:r w:rsidR="00CB12A3" w:rsidRPr="000965E9">
        <w:rPr>
          <w:rFonts w:cs="Tahoma"/>
          <w:b/>
          <w:bCs/>
        </w:rPr>
        <w:t>8</w:t>
      </w:r>
      <w:r w:rsidRPr="000965E9">
        <w:rPr>
          <w:rFonts w:cs="Tahoma"/>
          <w:b/>
          <w:bCs/>
        </w:rPr>
        <w:t>/2016 – GP, de 13 de Setembro de 2016 – Assunto:</w:t>
      </w:r>
      <w:r w:rsidRPr="000965E9">
        <w:rPr>
          <w:rFonts w:cs="Tahoma"/>
          <w:bCs/>
        </w:rPr>
        <w:t xml:space="preserve"> envio de Cópia do Processo TCE nº 052.820/2012 ao Gestor: ANTONIO JOSÉ DE CARVALHO – Período: de 01/1</w:t>
      </w:r>
      <w:r w:rsidR="00265B8D" w:rsidRPr="000965E9">
        <w:rPr>
          <w:rFonts w:cs="Tahoma"/>
          <w:bCs/>
        </w:rPr>
        <w:t>0</w:t>
      </w:r>
      <w:r w:rsidRPr="000965E9">
        <w:rPr>
          <w:rFonts w:cs="Tahoma"/>
          <w:bCs/>
        </w:rPr>
        <w:t>/2012 à 3</w:t>
      </w:r>
      <w:r w:rsidR="00265B8D" w:rsidRPr="000965E9">
        <w:rPr>
          <w:rFonts w:cs="Tahoma"/>
          <w:bCs/>
        </w:rPr>
        <w:t>1</w:t>
      </w:r>
      <w:r w:rsidRPr="000965E9">
        <w:rPr>
          <w:rFonts w:cs="Tahoma"/>
          <w:bCs/>
        </w:rPr>
        <w:t>/</w:t>
      </w:r>
      <w:r w:rsidR="00265B8D" w:rsidRPr="000965E9">
        <w:rPr>
          <w:rFonts w:cs="Tahoma"/>
          <w:bCs/>
        </w:rPr>
        <w:t>12</w:t>
      </w:r>
      <w:r w:rsidRPr="000965E9">
        <w:rPr>
          <w:rFonts w:cs="Tahoma"/>
          <w:bCs/>
        </w:rPr>
        <w:t xml:space="preserve">/2012; </w:t>
      </w:r>
    </w:p>
    <w:p w:rsidR="0035094F" w:rsidRPr="000965E9" w:rsidRDefault="0035094F" w:rsidP="0035094F">
      <w:pPr>
        <w:pStyle w:val="PargrafodaLista"/>
        <w:numPr>
          <w:ilvl w:val="0"/>
          <w:numId w:val="1"/>
        </w:numPr>
        <w:shd w:val="clear" w:color="auto" w:fill="FFFFFF"/>
        <w:tabs>
          <w:tab w:val="left" w:pos="993"/>
        </w:tabs>
        <w:spacing w:before="54" w:after="54" w:line="245" w:lineRule="atLeast"/>
        <w:ind w:left="993" w:hanging="426"/>
        <w:jc w:val="both"/>
        <w:rPr>
          <w:rFonts w:cs="Tahoma"/>
          <w:bCs/>
        </w:rPr>
      </w:pPr>
      <w:r w:rsidRPr="000965E9">
        <w:rPr>
          <w:rFonts w:cs="Tahoma"/>
          <w:b/>
          <w:bCs/>
        </w:rPr>
        <w:t>Ofício Conjunto nº 004/2016 – GP/CP, de 01 de Novembro de 2016 – Assunto:</w:t>
      </w:r>
      <w:r w:rsidRPr="000965E9">
        <w:rPr>
          <w:rFonts w:cs="Tahoma"/>
          <w:bCs/>
        </w:rPr>
        <w:t xml:space="preserve"> Parecer Conjunto nº 007/2016 – CLJRF e CFO, referente ao PLE nº 060/2016, de 14 de Outubro de 2016; </w:t>
      </w:r>
    </w:p>
    <w:p w:rsidR="008E0EC9" w:rsidRPr="000965E9" w:rsidRDefault="008E0EC9" w:rsidP="008E0EC9">
      <w:pPr>
        <w:pStyle w:val="PargrafodaLista"/>
        <w:numPr>
          <w:ilvl w:val="0"/>
          <w:numId w:val="1"/>
        </w:numPr>
        <w:ind w:left="993" w:hanging="426"/>
        <w:jc w:val="both"/>
        <w:rPr>
          <w:rFonts w:cs="Tahoma"/>
          <w:b/>
        </w:rPr>
      </w:pPr>
      <w:r w:rsidRPr="000965E9">
        <w:rPr>
          <w:rFonts w:cs="Tahoma"/>
          <w:b/>
        </w:rPr>
        <w:t>Projeto de Lei do Executivo Nº 060/2016</w:t>
      </w:r>
      <w:r w:rsidRPr="000965E9">
        <w:rPr>
          <w:rFonts w:cs="Tahoma"/>
        </w:rPr>
        <w:t xml:space="preserve">, </w:t>
      </w:r>
      <w:r w:rsidRPr="000965E9">
        <w:rPr>
          <w:rFonts w:cs="Tahoma"/>
          <w:b/>
        </w:rPr>
        <w:t xml:space="preserve">de 14 de Outubro de 2016, </w:t>
      </w:r>
      <w:r w:rsidRPr="000965E9">
        <w:rPr>
          <w:rFonts w:cs="Tahoma"/>
        </w:rPr>
        <w:t xml:space="preserve">“Que Dispõe sobre a instituição no Município de Belém do Piauí da Contribuição para Custeio do Serviço de Iluminação Pública – COSIP, prevista no artigo 149-A da Constituição Federal, e dá outras providências” </w:t>
      </w:r>
      <w:r w:rsidRPr="000965E9">
        <w:rPr>
          <w:rFonts w:cs="Tahoma"/>
          <w:bCs/>
        </w:rPr>
        <w:t>– Gabinete da Prefeita – 2ª Votação.</w:t>
      </w:r>
    </w:p>
    <w:p w:rsidR="003A71EE" w:rsidRPr="000965E9" w:rsidRDefault="003A71EE" w:rsidP="008E0EC9">
      <w:pPr>
        <w:pStyle w:val="PargrafodaLista"/>
        <w:shd w:val="clear" w:color="auto" w:fill="FFFFFF"/>
        <w:tabs>
          <w:tab w:val="left" w:pos="993"/>
        </w:tabs>
        <w:spacing w:before="54" w:after="54" w:line="245" w:lineRule="atLeast"/>
        <w:ind w:left="993"/>
        <w:jc w:val="both"/>
        <w:rPr>
          <w:rFonts w:cs="Tahoma"/>
          <w:bCs/>
        </w:rPr>
      </w:pPr>
    </w:p>
    <w:p w:rsidR="0035094F" w:rsidRDefault="0035094F" w:rsidP="0035094F">
      <w:pPr>
        <w:pStyle w:val="PargrafodaLista"/>
        <w:shd w:val="clear" w:color="auto" w:fill="FFFFFF"/>
        <w:tabs>
          <w:tab w:val="left" w:pos="993"/>
        </w:tabs>
        <w:spacing w:before="54" w:after="54" w:line="245" w:lineRule="atLeast"/>
        <w:ind w:left="993"/>
        <w:jc w:val="both"/>
        <w:rPr>
          <w:rFonts w:ascii="Times New Roman" w:hAnsi="Times New Roman"/>
          <w:bCs/>
        </w:rPr>
      </w:pPr>
    </w:p>
    <w:p w:rsidR="00FA5571" w:rsidRDefault="00FA5571" w:rsidP="00125D4D">
      <w:pPr>
        <w:pStyle w:val="PargrafodaLista"/>
        <w:shd w:val="clear" w:color="auto" w:fill="FFFFFF"/>
        <w:tabs>
          <w:tab w:val="left" w:pos="993"/>
        </w:tabs>
        <w:spacing w:before="54" w:after="54" w:line="245" w:lineRule="atLeast"/>
        <w:ind w:left="993"/>
        <w:jc w:val="both"/>
        <w:rPr>
          <w:rFonts w:ascii="Times New Roman" w:hAnsi="Times New Roman"/>
          <w:bCs/>
        </w:rPr>
      </w:pPr>
    </w:p>
    <w:p w:rsidR="009909F6" w:rsidRPr="00E443A8" w:rsidRDefault="009909F6" w:rsidP="009909F6">
      <w:pPr>
        <w:pStyle w:val="SemEspaamento"/>
        <w:jc w:val="both"/>
        <w:rPr>
          <w:rFonts w:ascii="Times New Roman" w:hAnsi="Times New Roman" w:cs="Times New Roman"/>
          <w:bCs/>
          <w:sz w:val="24"/>
          <w:szCs w:val="24"/>
        </w:rPr>
      </w:pPr>
    </w:p>
    <w:sdt>
      <w:sdtPr>
        <w:rPr>
          <w:rFonts w:ascii="Tahoma" w:eastAsia="Times New Roman" w:hAnsi="Tahoma" w:cs="Times New Roman"/>
          <w:sz w:val="24"/>
          <w:szCs w:val="24"/>
          <w:lang w:eastAsia="pt-BR"/>
        </w:rPr>
        <w:id w:val="43109406"/>
        <w:docPartObj>
          <w:docPartGallery w:val="Page Numbers (Bottom of Page)"/>
          <w:docPartUnique/>
        </w:docPartObj>
      </w:sdtPr>
      <w:sdtContent>
        <w:p w:rsidR="009909F6" w:rsidRDefault="009909F6" w:rsidP="009909F6">
          <w:pPr>
            <w:pStyle w:val="SemEspaamen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</w:t>
          </w:r>
        </w:p>
        <w:p w:rsidR="009909F6" w:rsidRPr="00DF7F4E" w:rsidRDefault="009909F6" w:rsidP="009909F6">
          <w:pPr>
            <w:pStyle w:val="SemEspaamen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F7F4E">
            <w:rPr>
              <w:rFonts w:ascii="Times New Roman" w:hAnsi="Times New Roman" w:cs="Times New Roman"/>
              <w:b/>
              <w:sz w:val="20"/>
              <w:szCs w:val="20"/>
            </w:rPr>
            <w:t>Palácio Vereador José Virgílio Ribeiro Rua 14 de Dezembro, 217 – CEP 64.678-000</w:t>
          </w:r>
        </w:p>
        <w:p w:rsidR="009909F6" w:rsidRDefault="009909F6" w:rsidP="009909F6">
          <w:pPr>
            <w:pStyle w:val="PargrafodaLista"/>
            <w:ind w:left="0"/>
            <w:jc w:val="center"/>
          </w:pPr>
          <w:r w:rsidRPr="00DF7F4E">
            <w:rPr>
              <w:rFonts w:ascii="Times New Roman" w:hAnsi="Times New Roman"/>
              <w:b/>
              <w:sz w:val="20"/>
              <w:szCs w:val="20"/>
            </w:rPr>
            <w:t xml:space="preserve">Belém do Piauí (PI) - Fone: (89) 99425-0164- E-Mail: </w:t>
          </w:r>
          <w:hyperlink r:id="rId8" w:history="1">
            <w:r w:rsidRPr="00DF7F4E">
              <w:rPr>
                <w:rStyle w:val="Hyperlink"/>
                <w:rFonts w:ascii="Times New Roman" w:hAnsi="Times New Roman"/>
                <w:b/>
                <w:color w:val="auto"/>
                <w:sz w:val="20"/>
                <w:szCs w:val="20"/>
                <w:u w:val="none"/>
              </w:rPr>
              <w:t>cmvbelempi@bol.com.br</w:t>
            </w:r>
          </w:hyperlink>
        </w:p>
      </w:sdtContent>
    </w:sdt>
    <w:tbl>
      <w:tblPr>
        <w:tblW w:w="10087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7087"/>
      </w:tblGrid>
      <w:tr w:rsidR="009909F6" w:rsidTr="004E58BD">
        <w:trPr>
          <w:trHeight w:val="1622"/>
        </w:trPr>
        <w:tc>
          <w:tcPr>
            <w:tcW w:w="3000" w:type="dxa"/>
            <w:hideMark/>
          </w:tcPr>
          <w:p w:rsidR="009909F6" w:rsidRDefault="009909F6" w:rsidP="004E58BD">
            <w:pPr>
              <w:spacing w:line="276" w:lineRule="auto"/>
              <w:jc w:val="center"/>
              <w:rPr>
                <w:sz w:val="2"/>
                <w:lang w:eastAsia="en-US"/>
              </w:rPr>
            </w:pPr>
            <w:r>
              <w:lastRenderedPageBreak/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5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</w:tcPr>
          <w:p w:rsidR="009909F6" w:rsidRDefault="009909F6" w:rsidP="004E58BD">
            <w:pPr>
              <w:pStyle w:val="Ttulo1"/>
              <w:spacing w:line="276" w:lineRule="auto"/>
              <w:ind w:left="-1488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9909F6" w:rsidRDefault="009909F6" w:rsidP="004E58BD">
            <w:pPr>
              <w:pStyle w:val="Ttulo1"/>
              <w:spacing w:line="276" w:lineRule="auto"/>
              <w:ind w:left="-354"/>
              <w:rPr>
                <w:bCs w:val="0"/>
                <w:sz w:val="32"/>
                <w:szCs w:val="32"/>
                <w:u w:val="none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</w:t>
            </w:r>
            <w:r>
              <w:rPr>
                <w:bCs w:val="0"/>
                <w:sz w:val="32"/>
                <w:szCs w:val="32"/>
                <w:u w:val="none"/>
                <w:lang w:eastAsia="en-US"/>
              </w:rPr>
              <w:t xml:space="preserve"> - PI</w:t>
            </w:r>
          </w:p>
          <w:p w:rsidR="009909F6" w:rsidRDefault="009909F6" w:rsidP="004E58BD">
            <w:pPr>
              <w:spacing w:line="276" w:lineRule="auto"/>
              <w:ind w:left="-148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  <w:p w:rsidR="009909F6" w:rsidRDefault="009909F6" w:rsidP="004E58BD">
            <w:pPr>
              <w:pStyle w:val="PargrafodaLista"/>
              <w:spacing w:line="276" w:lineRule="auto"/>
              <w:ind w:left="1429"/>
              <w:jc w:val="center"/>
              <w:rPr>
                <w:bCs/>
                <w:lang w:eastAsia="en-US"/>
              </w:rPr>
            </w:pPr>
          </w:p>
          <w:p w:rsidR="009909F6" w:rsidRDefault="009909F6" w:rsidP="004E58BD">
            <w:pPr>
              <w:pStyle w:val="PargrafodaLista"/>
              <w:spacing w:line="276" w:lineRule="auto"/>
              <w:ind w:left="-16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PAUTA Nº 82/2016</w:t>
            </w:r>
          </w:p>
          <w:p w:rsidR="009909F6" w:rsidRDefault="009909F6" w:rsidP="004E58BD">
            <w:pPr>
              <w:pStyle w:val="PargrafodaLista"/>
              <w:spacing w:line="276" w:lineRule="auto"/>
              <w:ind w:left="1429"/>
              <w:jc w:val="center"/>
              <w:rPr>
                <w:bCs/>
                <w:lang w:eastAsia="en-US"/>
              </w:rPr>
            </w:pPr>
          </w:p>
        </w:tc>
      </w:tr>
    </w:tbl>
    <w:p w:rsidR="009909F6" w:rsidRDefault="009909F6" w:rsidP="009909F6">
      <w:pPr>
        <w:jc w:val="center"/>
        <w:rPr>
          <w:rFonts w:cs="Tahoma"/>
          <w:b/>
        </w:rPr>
      </w:pPr>
      <w:r>
        <w:rPr>
          <w:rFonts w:cs="Tahoma"/>
          <w:b/>
        </w:rPr>
        <w:t>PAUTA DE SESSÃO ORDINÁRIA</w:t>
      </w:r>
    </w:p>
    <w:p w:rsidR="009909F6" w:rsidRDefault="009909F6" w:rsidP="009909F6">
      <w:pPr>
        <w:ind w:left="1069"/>
        <w:jc w:val="both"/>
        <w:rPr>
          <w:rFonts w:cs="Tahoma"/>
          <w:b/>
        </w:rPr>
      </w:pPr>
    </w:p>
    <w:p w:rsidR="009909F6" w:rsidRDefault="009909F6" w:rsidP="009909F6">
      <w:pPr>
        <w:ind w:left="1069"/>
        <w:jc w:val="both"/>
        <w:rPr>
          <w:rFonts w:cs="Tahoma"/>
          <w:b/>
        </w:rPr>
      </w:pPr>
    </w:p>
    <w:p w:rsidR="009909F6" w:rsidRDefault="009909F6" w:rsidP="009909F6">
      <w:pPr>
        <w:ind w:left="1069"/>
        <w:jc w:val="both"/>
        <w:rPr>
          <w:rFonts w:cs="Tahoma"/>
          <w:b/>
        </w:rPr>
      </w:pPr>
    </w:p>
    <w:p w:rsidR="009909F6" w:rsidRDefault="009909F6" w:rsidP="009909F6">
      <w:pPr>
        <w:jc w:val="both"/>
        <w:rPr>
          <w:rFonts w:cs="Tahoma"/>
          <w:bCs/>
        </w:rPr>
      </w:pPr>
      <w:r>
        <w:rPr>
          <w:rFonts w:cs="Tahoma"/>
          <w:bCs/>
        </w:rPr>
        <w:t>3 – PEQUENO EXPEDIENTE Art. 167, §1º Art. 194, II (05 Minutos para cada inscrito para breves comunicações).</w:t>
      </w:r>
    </w:p>
    <w:p w:rsidR="009909F6" w:rsidRDefault="009909F6" w:rsidP="009909F6">
      <w:pPr>
        <w:jc w:val="both"/>
        <w:rPr>
          <w:rFonts w:cs="Tahoma"/>
          <w:bCs/>
        </w:rPr>
      </w:pPr>
      <w:r>
        <w:rPr>
          <w:rFonts w:cs="Tahoma"/>
          <w:bCs/>
        </w:rPr>
        <w:t>4 – GRANDE EXPEDIENTE Art. 167, §3º Art. 194, V (30 Minutos, para tratar de qualquer assunto público).</w:t>
      </w:r>
    </w:p>
    <w:p w:rsidR="009909F6" w:rsidRDefault="009909F6" w:rsidP="009909F6">
      <w:pPr>
        <w:pStyle w:val="PargrafodaLista"/>
        <w:ind w:left="709"/>
        <w:jc w:val="both"/>
        <w:rPr>
          <w:rFonts w:cs="Tahoma"/>
          <w:bCs/>
        </w:rPr>
      </w:pPr>
    </w:p>
    <w:p w:rsidR="009909F6" w:rsidRDefault="009909F6" w:rsidP="009909F6">
      <w:pPr>
        <w:ind w:left="360"/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ORADORES:</w:t>
      </w:r>
    </w:p>
    <w:p w:rsidR="009909F6" w:rsidRDefault="009909F6" w:rsidP="009909F6">
      <w:pPr>
        <w:ind w:left="360"/>
        <w:jc w:val="both"/>
        <w:rPr>
          <w:rFonts w:cs="Tahoma"/>
          <w:bCs/>
          <w:sz w:val="28"/>
          <w:szCs w:val="28"/>
        </w:rPr>
      </w:pPr>
    </w:p>
    <w:p w:rsidR="009909F6" w:rsidRDefault="009909F6" w:rsidP="009909F6">
      <w:pPr>
        <w:pStyle w:val="PargrafodaLista"/>
        <w:numPr>
          <w:ilvl w:val="0"/>
          <w:numId w:val="2"/>
        </w:num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Ver. BERNARDINO GERALDO DE CARVALHO – PMDB</w:t>
      </w:r>
    </w:p>
    <w:p w:rsidR="009909F6" w:rsidRDefault="009909F6" w:rsidP="009909F6">
      <w:pPr>
        <w:pStyle w:val="PargrafodaLista"/>
        <w:numPr>
          <w:ilvl w:val="0"/>
          <w:numId w:val="2"/>
        </w:num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Verª. CLAUDECI RIBEIRO DE CARVALHO (Cláudia)– PSDB</w:t>
      </w:r>
    </w:p>
    <w:p w:rsidR="009909F6" w:rsidRDefault="009909F6" w:rsidP="009909F6">
      <w:pPr>
        <w:pStyle w:val="PargrafodaLista"/>
        <w:numPr>
          <w:ilvl w:val="0"/>
          <w:numId w:val="2"/>
        </w:num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Ver. EVALDO OTACÍLIO SILVA LEAL – PDT</w:t>
      </w:r>
    </w:p>
    <w:p w:rsidR="009909F6" w:rsidRDefault="009909F6" w:rsidP="009909F6">
      <w:pPr>
        <w:pStyle w:val="PargrafodaLista"/>
        <w:numPr>
          <w:ilvl w:val="0"/>
          <w:numId w:val="2"/>
        </w:num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Ver. FRANCISCO FELIPE DE SOUSA FILHO (Cicisso) – PSDB</w:t>
      </w:r>
    </w:p>
    <w:p w:rsidR="009909F6" w:rsidRDefault="009909F6" w:rsidP="009909F6">
      <w:pPr>
        <w:pStyle w:val="PargrafodaLista"/>
        <w:numPr>
          <w:ilvl w:val="0"/>
          <w:numId w:val="2"/>
        </w:num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Ver. FRANCISCO REIS DE CARVALHO BENTO (Tico) – PP</w:t>
      </w:r>
    </w:p>
    <w:p w:rsidR="009909F6" w:rsidRDefault="009909F6" w:rsidP="009909F6">
      <w:pPr>
        <w:pStyle w:val="PargrafodaLista"/>
        <w:numPr>
          <w:ilvl w:val="0"/>
          <w:numId w:val="2"/>
        </w:num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Ver. FRANCISCO ZACARIAS RIBEIRO (Burenga) – PT</w:t>
      </w:r>
    </w:p>
    <w:p w:rsidR="009909F6" w:rsidRDefault="009909F6" w:rsidP="009909F6">
      <w:pPr>
        <w:pStyle w:val="PargrafodaLista"/>
        <w:numPr>
          <w:ilvl w:val="0"/>
          <w:numId w:val="2"/>
        </w:num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Ver. LUIS DE SOUSA CARVALHO (Luisinho) – PSB</w:t>
      </w:r>
    </w:p>
    <w:p w:rsidR="009909F6" w:rsidRDefault="009909F6" w:rsidP="009909F6">
      <w:pPr>
        <w:pStyle w:val="PargrafodaLista"/>
        <w:numPr>
          <w:ilvl w:val="0"/>
          <w:numId w:val="2"/>
        </w:num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Ver. MOISÉS ANGÊLO RIBEIRO – PMDB</w:t>
      </w:r>
    </w:p>
    <w:p w:rsidR="009909F6" w:rsidRDefault="009909F6" w:rsidP="009909F6">
      <w:pPr>
        <w:pStyle w:val="PargrafodaLista"/>
        <w:numPr>
          <w:ilvl w:val="0"/>
          <w:numId w:val="2"/>
        </w:numPr>
        <w:jc w:val="both"/>
        <w:rPr>
          <w:rFonts w:cs="Tahoma"/>
          <w:bCs/>
          <w:sz w:val="28"/>
          <w:szCs w:val="28"/>
        </w:rPr>
      </w:pPr>
      <w:r>
        <w:rPr>
          <w:rFonts w:cs="Tahoma"/>
          <w:bCs/>
          <w:sz w:val="28"/>
          <w:szCs w:val="28"/>
        </w:rPr>
        <w:t>Ver. RAIMUNDO ANTONIO DE SOUSA (Raimundinho) – PSD</w:t>
      </w:r>
    </w:p>
    <w:p w:rsidR="009909F6" w:rsidRDefault="009909F6" w:rsidP="009909F6">
      <w:pPr>
        <w:jc w:val="both"/>
        <w:rPr>
          <w:rFonts w:cs="Tahoma"/>
          <w:bCs/>
          <w:sz w:val="28"/>
          <w:szCs w:val="28"/>
        </w:rPr>
      </w:pPr>
    </w:p>
    <w:p w:rsidR="009909F6" w:rsidRDefault="009909F6" w:rsidP="009909F6">
      <w:pPr>
        <w:jc w:val="both"/>
        <w:rPr>
          <w:rFonts w:cs="Tahoma"/>
          <w:bCs/>
          <w:sz w:val="28"/>
          <w:szCs w:val="28"/>
        </w:rPr>
      </w:pPr>
    </w:p>
    <w:p w:rsidR="009909F6" w:rsidRDefault="009909F6" w:rsidP="009909F6">
      <w:pPr>
        <w:jc w:val="both"/>
        <w:rPr>
          <w:rFonts w:cs="Tahoma"/>
          <w:bCs/>
          <w:sz w:val="28"/>
          <w:szCs w:val="28"/>
        </w:rPr>
      </w:pPr>
    </w:p>
    <w:p w:rsidR="009909F6" w:rsidRDefault="009909F6" w:rsidP="009909F6">
      <w:pPr>
        <w:jc w:val="both"/>
        <w:rPr>
          <w:rFonts w:cs="Tahoma"/>
          <w:bCs/>
          <w:sz w:val="28"/>
          <w:szCs w:val="28"/>
        </w:rPr>
      </w:pPr>
    </w:p>
    <w:p w:rsidR="009909F6" w:rsidRDefault="009909F6" w:rsidP="009909F6">
      <w:pPr>
        <w:jc w:val="both"/>
        <w:rPr>
          <w:rFonts w:cs="Tahoma"/>
          <w:bCs/>
          <w:sz w:val="28"/>
          <w:szCs w:val="28"/>
        </w:rPr>
      </w:pPr>
    </w:p>
    <w:p w:rsidR="009909F6" w:rsidRDefault="009909F6" w:rsidP="009909F6">
      <w:pPr>
        <w:jc w:val="both"/>
        <w:rPr>
          <w:rFonts w:cs="Tahoma"/>
          <w:bCs/>
          <w:sz w:val="28"/>
          <w:szCs w:val="28"/>
        </w:rPr>
      </w:pPr>
    </w:p>
    <w:p w:rsidR="009909F6" w:rsidRDefault="009909F6" w:rsidP="009909F6">
      <w:pPr>
        <w:jc w:val="both"/>
        <w:rPr>
          <w:rFonts w:cs="Tahoma"/>
          <w:bCs/>
          <w:sz w:val="28"/>
          <w:szCs w:val="28"/>
        </w:rPr>
      </w:pPr>
    </w:p>
    <w:p w:rsidR="009909F6" w:rsidRDefault="009909F6" w:rsidP="009909F6">
      <w:pPr>
        <w:jc w:val="both"/>
        <w:rPr>
          <w:rFonts w:cs="Tahoma"/>
          <w:bCs/>
          <w:sz w:val="28"/>
          <w:szCs w:val="28"/>
        </w:rPr>
      </w:pPr>
    </w:p>
    <w:p w:rsidR="009909F6" w:rsidRDefault="009909F6" w:rsidP="009909F6">
      <w:pPr>
        <w:jc w:val="both"/>
        <w:rPr>
          <w:rFonts w:cs="Tahoma"/>
          <w:bCs/>
          <w:sz w:val="28"/>
          <w:szCs w:val="28"/>
        </w:rPr>
      </w:pPr>
    </w:p>
    <w:p w:rsidR="009909F6" w:rsidRDefault="009909F6" w:rsidP="009909F6">
      <w:pPr>
        <w:jc w:val="both"/>
        <w:rPr>
          <w:rFonts w:cs="Tahoma"/>
          <w:bCs/>
          <w:sz w:val="28"/>
          <w:szCs w:val="28"/>
        </w:rPr>
      </w:pPr>
    </w:p>
    <w:p w:rsidR="009909F6" w:rsidRDefault="009909F6" w:rsidP="009909F6">
      <w:pPr>
        <w:jc w:val="both"/>
        <w:rPr>
          <w:rFonts w:cs="Tahoma"/>
          <w:bCs/>
          <w:sz w:val="28"/>
          <w:szCs w:val="28"/>
        </w:rPr>
      </w:pPr>
    </w:p>
    <w:p w:rsidR="009909F6" w:rsidRDefault="009909F6" w:rsidP="009909F6">
      <w:pPr>
        <w:jc w:val="both"/>
        <w:rPr>
          <w:rFonts w:cs="Tahoma"/>
          <w:bCs/>
          <w:sz w:val="28"/>
          <w:szCs w:val="28"/>
        </w:rPr>
      </w:pPr>
    </w:p>
    <w:p w:rsidR="009909F6" w:rsidRDefault="009909F6" w:rsidP="009909F6">
      <w:pPr>
        <w:jc w:val="both"/>
        <w:rPr>
          <w:rFonts w:cs="Tahoma"/>
          <w:bCs/>
          <w:sz w:val="28"/>
          <w:szCs w:val="28"/>
        </w:rPr>
      </w:pPr>
    </w:p>
    <w:p w:rsidR="009909F6" w:rsidRDefault="009909F6" w:rsidP="009909F6">
      <w:pPr>
        <w:jc w:val="both"/>
        <w:rPr>
          <w:rFonts w:cs="Tahoma"/>
          <w:bCs/>
          <w:sz w:val="28"/>
          <w:szCs w:val="28"/>
        </w:rPr>
      </w:pPr>
    </w:p>
    <w:p w:rsidR="009909F6" w:rsidRDefault="009909F6" w:rsidP="009909F6">
      <w:pPr>
        <w:jc w:val="both"/>
        <w:rPr>
          <w:rFonts w:cs="Tahoma"/>
          <w:bCs/>
          <w:sz w:val="28"/>
          <w:szCs w:val="28"/>
        </w:rPr>
      </w:pPr>
    </w:p>
    <w:sdt>
      <w:sdtPr>
        <w:rPr>
          <w:rFonts w:ascii="Tahoma" w:eastAsia="Times New Roman" w:hAnsi="Tahoma" w:cs="Times New Roman"/>
          <w:sz w:val="24"/>
          <w:szCs w:val="24"/>
          <w:lang w:eastAsia="pt-BR"/>
        </w:rPr>
        <w:id w:val="43109398"/>
        <w:docPartObj>
          <w:docPartGallery w:val="Page Numbers (Bottom of Page)"/>
          <w:docPartUnique/>
        </w:docPartObj>
      </w:sdtPr>
      <w:sdtContent>
        <w:p w:rsidR="009909F6" w:rsidRDefault="009909F6" w:rsidP="009909F6">
          <w:pPr>
            <w:pStyle w:val="SemEspaamen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</w:t>
          </w:r>
        </w:p>
        <w:p w:rsidR="009909F6" w:rsidRPr="00DF7F4E" w:rsidRDefault="009909F6" w:rsidP="009909F6">
          <w:pPr>
            <w:pStyle w:val="SemEspaamen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F7F4E">
            <w:rPr>
              <w:rFonts w:ascii="Times New Roman" w:hAnsi="Times New Roman" w:cs="Times New Roman"/>
              <w:b/>
              <w:sz w:val="20"/>
              <w:szCs w:val="20"/>
            </w:rPr>
            <w:t>Palácio Vereador José Virgílio Ribeiro Rua 14 de Dezembro, 217 – CEP 64.678-000</w:t>
          </w:r>
        </w:p>
        <w:p w:rsidR="009909F6" w:rsidRDefault="009909F6" w:rsidP="009909F6">
          <w:pPr>
            <w:pStyle w:val="PargrafodaLista"/>
            <w:ind w:left="0"/>
            <w:jc w:val="center"/>
          </w:pPr>
          <w:r w:rsidRPr="00DF7F4E">
            <w:rPr>
              <w:rFonts w:ascii="Times New Roman" w:hAnsi="Times New Roman"/>
              <w:b/>
              <w:sz w:val="20"/>
              <w:szCs w:val="20"/>
            </w:rPr>
            <w:t xml:space="preserve">Belém do Piauí (PI) - Fone: (89) 99425-0164- E-Mail: </w:t>
          </w:r>
          <w:hyperlink r:id="rId9" w:history="1">
            <w:r w:rsidRPr="00DF7F4E">
              <w:rPr>
                <w:rStyle w:val="Hyperlink"/>
                <w:rFonts w:ascii="Times New Roman" w:hAnsi="Times New Roman"/>
                <w:b/>
                <w:color w:val="auto"/>
                <w:sz w:val="20"/>
                <w:szCs w:val="20"/>
                <w:u w:val="none"/>
              </w:rPr>
              <w:t>cmvbelempi@bol.com.br</w:t>
            </w:r>
          </w:hyperlink>
        </w:p>
      </w:sdtContent>
    </w:sdt>
    <w:tbl>
      <w:tblPr>
        <w:tblW w:w="10087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7087"/>
      </w:tblGrid>
      <w:tr w:rsidR="009909F6" w:rsidTr="004E58BD">
        <w:trPr>
          <w:trHeight w:val="1622"/>
        </w:trPr>
        <w:tc>
          <w:tcPr>
            <w:tcW w:w="3000" w:type="dxa"/>
            <w:hideMark/>
          </w:tcPr>
          <w:p w:rsidR="009909F6" w:rsidRDefault="009909F6" w:rsidP="004E58BD">
            <w:pPr>
              <w:spacing w:line="276" w:lineRule="auto"/>
              <w:jc w:val="center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19050" t="0" r="0" b="0"/>
                  <wp:wrapTopAndBottom/>
                  <wp:docPr id="6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7" w:type="dxa"/>
          </w:tcPr>
          <w:p w:rsidR="009909F6" w:rsidRDefault="009909F6" w:rsidP="004E58BD">
            <w:pPr>
              <w:pStyle w:val="Ttulo1"/>
              <w:spacing w:line="276" w:lineRule="auto"/>
              <w:ind w:left="-354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>Estado do Piauí</w:t>
            </w:r>
          </w:p>
          <w:p w:rsidR="009909F6" w:rsidRDefault="009909F6" w:rsidP="004E58BD">
            <w:pPr>
              <w:pStyle w:val="Ttulo1"/>
              <w:spacing w:line="276" w:lineRule="auto"/>
              <w:ind w:left="-354"/>
              <w:rPr>
                <w:bCs w:val="0"/>
                <w:sz w:val="32"/>
                <w:szCs w:val="32"/>
                <w:u w:val="none"/>
                <w:lang w:eastAsia="en-US"/>
              </w:rPr>
            </w:pPr>
            <w:r>
              <w:rPr>
                <w:bCs w:val="0"/>
                <w:sz w:val="32"/>
                <w:szCs w:val="32"/>
                <w:lang w:eastAsia="en-US"/>
              </w:rPr>
              <w:t>Câmara Municipal de Belém do Piauí</w:t>
            </w:r>
            <w:r>
              <w:rPr>
                <w:bCs w:val="0"/>
                <w:sz w:val="32"/>
                <w:szCs w:val="32"/>
                <w:u w:val="none"/>
                <w:lang w:eastAsia="en-US"/>
              </w:rPr>
              <w:t xml:space="preserve"> - PI</w:t>
            </w:r>
          </w:p>
          <w:p w:rsidR="009909F6" w:rsidRDefault="009909F6" w:rsidP="004E58BD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  <w:p w:rsidR="009909F6" w:rsidRDefault="009909F6" w:rsidP="004E58BD">
            <w:pPr>
              <w:pStyle w:val="PargrafodaLista"/>
              <w:spacing w:line="276" w:lineRule="auto"/>
              <w:ind w:left="1429"/>
              <w:jc w:val="center"/>
              <w:rPr>
                <w:bCs/>
                <w:lang w:eastAsia="en-US"/>
              </w:rPr>
            </w:pPr>
          </w:p>
          <w:p w:rsidR="009909F6" w:rsidRDefault="009909F6" w:rsidP="004E58BD">
            <w:pPr>
              <w:pStyle w:val="PargrafodaLista"/>
              <w:spacing w:line="276" w:lineRule="auto"/>
              <w:ind w:left="-16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PAUTA Nº 82/2016</w:t>
            </w:r>
          </w:p>
          <w:p w:rsidR="009909F6" w:rsidRDefault="009909F6" w:rsidP="004E58BD">
            <w:pPr>
              <w:pStyle w:val="PargrafodaLista"/>
              <w:spacing w:line="276" w:lineRule="auto"/>
              <w:ind w:left="1429"/>
              <w:jc w:val="center"/>
              <w:rPr>
                <w:bCs/>
                <w:lang w:eastAsia="en-US"/>
              </w:rPr>
            </w:pPr>
          </w:p>
        </w:tc>
      </w:tr>
    </w:tbl>
    <w:p w:rsidR="009909F6" w:rsidRDefault="009909F6" w:rsidP="009909F6">
      <w:pPr>
        <w:jc w:val="center"/>
        <w:rPr>
          <w:rFonts w:cs="Tahoma"/>
          <w:b/>
        </w:rPr>
      </w:pPr>
      <w:r>
        <w:rPr>
          <w:rFonts w:cs="Tahoma"/>
          <w:b/>
        </w:rPr>
        <w:t>PAUTA DE SESSÃO ORDINÁRIA</w:t>
      </w:r>
    </w:p>
    <w:p w:rsidR="009909F6" w:rsidRDefault="009909F6" w:rsidP="009909F6">
      <w:pPr>
        <w:jc w:val="center"/>
        <w:rPr>
          <w:rFonts w:cs="Tahoma"/>
          <w:b/>
        </w:rPr>
      </w:pPr>
    </w:p>
    <w:p w:rsidR="009909F6" w:rsidRDefault="009909F6" w:rsidP="009909F6">
      <w:pPr>
        <w:jc w:val="center"/>
        <w:rPr>
          <w:rFonts w:cs="Tahoma"/>
          <w:b/>
        </w:rPr>
      </w:pPr>
      <w:r>
        <w:rPr>
          <w:rFonts w:cs="Tahoma"/>
          <w:b/>
        </w:rPr>
        <w:t>ORDEM DO DIA</w:t>
      </w:r>
    </w:p>
    <w:p w:rsidR="009909F6" w:rsidRDefault="009909F6" w:rsidP="009909F6">
      <w:pPr>
        <w:pStyle w:val="PargrafodaLista"/>
        <w:ind w:left="0"/>
        <w:jc w:val="both"/>
        <w:rPr>
          <w:rFonts w:cs="Tahoma"/>
        </w:rPr>
      </w:pPr>
    </w:p>
    <w:p w:rsidR="009909F6" w:rsidRDefault="009909F6" w:rsidP="009909F6">
      <w:pPr>
        <w:pStyle w:val="PargrafodaLista"/>
        <w:ind w:left="0"/>
        <w:jc w:val="both"/>
        <w:rPr>
          <w:rFonts w:cs="Tahoma"/>
        </w:rPr>
      </w:pPr>
      <w:r>
        <w:rPr>
          <w:rFonts w:cs="Tahoma"/>
          <w:b/>
        </w:rPr>
        <w:t>5.</w:t>
      </w:r>
      <w:r>
        <w:rPr>
          <w:rFonts w:cs="Tahoma"/>
        </w:rPr>
        <w:t xml:space="preserve"> –</w:t>
      </w:r>
      <w:r w:rsidR="00B00219">
        <w:rPr>
          <w:rFonts w:cs="Tahoma"/>
        </w:rPr>
        <w:t xml:space="preserve">2ª </w:t>
      </w:r>
      <w:r>
        <w:rPr>
          <w:rFonts w:cs="Tahoma"/>
        </w:rPr>
        <w:t>D</w:t>
      </w:r>
      <w:r w:rsidR="00B25BEC">
        <w:rPr>
          <w:rFonts w:cs="Tahoma"/>
        </w:rPr>
        <w:t>iscussão e Votação do Projeto de</w:t>
      </w:r>
      <w:r>
        <w:rPr>
          <w:rFonts w:cs="Tahoma"/>
        </w:rPr>
        <w:t xml:space="preserve"> </w:t>
      </w:r>
      <w:r w:rsidR="00B25BEC">
        <w:rPr>
          <w:rFonts w:cs="Tahoma"/>
        </w:rPr>
        <w:t xml:space="preserve">Lei do </w:t>
      </w:r>
      <w:r w:rsidR="008E0EC9">
        <w:rPr>
          <w:rFonts w:cs="Tahoma"/>
        </w:rPr>
        <w:t>Executivo nº 060/2016, de 14</w:t>
      </w:r>
      <w:r>
        <w:rPr>
          <w:rFonts w:cs="Tahoma"/>
        </w:rPr>
        <w:t xml:space="preserve"> de </w:t>
      </w:r>
      <w:r w:rsidR="00B25BEC">
        <w:rPr>
          <w:rFonts w:cs="Tahoma"/>
        </w:rPr>
        <w:t>Outu</w:t>
      </w:r>
      <w:r>
        <w:rPr>
          <w:rFonts w:cs="Tahoma"/>
        </w:rPr>
        <w:t>bro de 2016.</w:t>
      </w:r>
    </w:p>
    <w:p w:rsidR="009909F6" w:rsidRDefault="009909F6" w:rsidP="009909F6">
      <w:pPr>
        <w:pStyle w:val="PargrafodaLista"/>
        <w:ind w:left="0"/>
        <w:jc w:val="both"/>
        <w:rPr>
          <w:rFonts w:cs="Tahoma"/>
        </w:rPr>
      </w:pPr>
    </w:p>
    <w:p w:rsidR="009909F6" w:rsidRPr="00E443A8" w:rsidRDefault="009909F6" w:rsidP="009909F6">
      <w:pPr>
        <w:pStyle w:val="PargrafodaLista"/>
        <w:numPr>
          <w:ilvl w:val="0"/>
          <w:numId w:val="3"/>
        </w:numPr>
        <w:ind w:left="0"/>
        <w:jc w:val="both"/>
        <w:rPr>
          <w:rFonts w:cs="Tahoma"/>
          <w:i/>
        </w:rPr>
      </w:pPr>
      <w:r>
        <w:rPr>
          <w:rFonts w:cs="Tahoma"/>
          <w:b/>
        </w:rPr>
        <w:t>Projeto de</w:t>
      </w:r>
      <w:r w:rsidR="00B25BEC">
        <w:rPr>
          <w:rFonts w:cs="Tahoma"/>
          <w:b/>
        </w:rPr>
        <w:t xml:space="preserve"> </w:t>
      </w:r>
      <w:r w:rsidR="00694646">
        <w:rPr>
          <w:rFonts w:cs="Tahoma"/>
          <w:b/>
        </w:rPr>
        <w:t xml:space="preserve">Lei </w:t>
      </w:r>
      <w:r>
        <w:rPr>
          <w:rFonts w:cs="Tahoma"/>
          <w:b/>
        </w:rPr>
        <w:t xml:space="preserve">do </w:t>
      </w:r>
      <w:r w:rsidR="00694646">
        <w:rPr>
          <w:rFonts w:cs="Tahoma"/>
          <w:b/>
        </w:rPr>
        <w:t xml:space="preserve">Executivo nº 060/2016, de </w:t>
      </w:r>
      <w:r>
        <w:rPr>
          <w:rFonts w:cs="Tahoma"/>
          <w:b/>
        </w:rPr>
        <w:t>1</w:t>
      </w:r>
      <w:r w:rsidR="00694646">
        <w:rPr>
          <w:rFonts w:cs="Tahoma"/>
          <w:b/>
        </w:rPr>
        <w:t>4/10</w:t>
      </w:r>
      <w:r>
        <w:rPr>
          <w:rFonts w:cs="Tahoma"/>
          <w:b/>
        </w:rPr>
        <w:t xml:space="preserve">/2016, </w:t>
      </w:r>
    </w:p>
    <w:p w:rsidR="009909F6" w:rsidRPr="00C20459" w:rsidRDefault="00B25BEC" w:rsidP="009909F6">
      <w:pPr>
        <w:pStyle w:val="PargrafodaLista"/>
        <w:ind w:left="0"/>
        <w:jc w:val="both"/>
        <w:rPr>
          <w:rFonts w:cs="Tahoma"/>
          <w:i/>
          <w:sz w:val="22"/>
          <w:szCs w:val="22"/>
        </w:rPr>
      </w:pPr>
      <w:r w:rsidRPr="00C20459">
        <w:rPr>
          <w:rFonts w:cs="Tahoma"/>
          <w:i/>
          <w:sz w:val="22"/>
          <w:szCs w:val="22"/>
        </w:rPr>
        <w:t>Que Dispõe sobre a instituição no Município de Belém do Piauí da Contribuição para Custeio do Serviço de Iluminação Pública – COSIP, prevista no artigo 149-A da Constituição Federal, e dá outras providências</w:t>
      </w:r>
      <w:r w:rsidR="00B00219" w:rsidRPr="00C20459">
        <w:rPr>
          <w:rFonts w:cs="Tahoma"/>
          <w:i/>
          <w:sz w:val="22"/>
          <w:szCs w:val="22"/>
        </w:rPr>
        <w:t>-</w:t>
      </w:r>
      <w:r w:rsidRPr="00C20459">
        <w:rPr>
          <w:rFonts w:cs="Tahoma"/>
          <w:i/>
          <w:sz w:val="22"/>
          <w:szCs w:val="22"/>
        </w:rPr>
        <w:t xml:space="preserve"> 2ª Votaç</w:t>
      </w:r>
      <w:r w:rsidR="0097597D" w:rsidRPr="00C20459">
        <w:rPr>
          <w:rFonts w:cs="Tahoma"/>
          <w:i/>
          <w:sz w:val="22"/>
          <w:szCs w:val="22"/>
        </w:rPr>
        <w:t>ão.</w:t>
      </w:r>
    </w:p>
    <w:p w:rsidR="009909F6" w:rsidRDefault="009909F6" w:rsidP="009909F6">
      <w:pPr>
        <w:pStyle w:val="PargrafodaLista"/>
        <w:ind w:left="0"/>
        <w:jc w:val="both"/>
        <w:rPr>
          <w:rFonts w:cs="Tahoma"/>
        </w:rPr>
      </w:pPr>
    </w:p>
    <w:p w:rsidR="009909F6" w:rsidRDefault="009909F6" w:rsidP="009909F6">
      <w:pPr>
        <w:jc w:val="both"/>
        <w:rPr>
          <w:rFonts w:cs="Tahoma"/>
        </w:rPr>
      </w:pPr>
      <w:r>
        <w:rPr>
          <w:rFonts w:cs="Tahoma"/>
        </w:rPr>
        <w:t xml:space="preserve">- AUTORIA: </w:t>
      </w:r>
      <w:r w:rsidR="00D00D6E">
        <w:rPr>
          <w:rFonts w:cs="Tahoma"/>
        </w:rPr>
        <w:t>Executivo</w:t>
      </w:r>
    </w:p>
    <w:p w:rsidR="000D6F21" w:rsidRDefault="000D6F21" w:rsidP="009909F6">
      <w:pPr>
        <w:jc w:val="both"/>
        <w:rPr>
          <w:rFonts w:cs="Tahoma"/>
        </w:rPr>
      </w:pPr>
    </w:p>
    <w:p w:rsidR="000D6F21" w:rsidRPr="009928DE" w:rsidRDefault="000D6F21" w:rsidP="000D6F21">
      <w:pPr>
        <w:jc w:val="both"/>
        <w:rPr>
          <w:rFonts w:cs="Tahoma"/>
        </w:rPr>
      </w:pPr>
      <w:r>
        <w:rPr>
          <w:rFonts w:cs="Tahoma"/>
          <w:b/>
        </w:rPr>
        <w:t xml:space="preserve">5.1 – </w:t>
      </w:r>
      <w:r w:rsidRPr="009928DE">
        <w:rPr>
          <w:rFonts w:cs="Tahoma"/>
          <w:b/>
        </w:rPr>
        <w:t xml:space="preserve">Parecer </w:t>
      </w:r>
      <w:r>
        <w:rPr>
          <w:rFonts w:cs="Tahoma"/>
          <w:b/>
        </w:rPr>
        <w:t xml:space="preserve">Conjunto </w:t>
      </w:r>
      <w:r w:rsidRPr="009928DE">
        <w:rPr>
          <w:rFonts w:cs="Tahoma"/>
          <w:b/>
        </w:rPr>
        <w:t>da</w:t>
      </w:r>
      <w:r>
        <w:rPr>
          <w:rFonts w:cs="Tahoma"/>
          <w:b/>
        </w:rPr>
        <w:t>s</w:t>
      </w:r>
      <w:r w:rsidRPr="009928DE">
        <w:rPr>
          <w:rFonts w:cs="Tahoma"/>
          <w:b/>
        </w:rPr>
        <w:t xml:space="preserve"> Comissões</w:t>
      </w:r>
      <w:r>
        <w:rPr>
          <w:rFonts w:cs="Tahoma"/>
          <w:b/>
        </w:rPr>
        <w:t>:</w:t>
      </w:r>
      <w:r w:rsidRPr="009928DE">
        <w:rPr>
          <w:rFonts w:cs="Tahoma"/>
          <w:b/>
        </w:rPr>
        <w:t xml:space="preserve"> Legislação, Justiça e Redação Final </w:t>
      </w:r>
      <w:r>
        <w:rPr>
          <w:rFonts w:cs="Tahoma"/>
          <w:b/>
        </w:rPr>
        <w:t xml:space="preserve">e de Finanças e Orçamento </w:t>
      </w:r>
      <w:r w:rsidRPr="009928DE">
        <w:rPr>
          <w:rFonts w:cs="Tahoma"/>
        </w:rPr>
        <w:t>– Favorável.</w:t>
      </w:r>
    </w:p>
    <w:p w:rsidR="000D6F21" w:rsidRDefault="000D6F21" w:rsidP="009909F6">
      <w:pPr>
        <w:jc w:val="both"/>
        <w:rPr>
          <w:rFonts w:cs="Tahoma"/>
        </w:rPr>
      </w:pPr>
    </w:p>
    <w:p w:rsidR="009909F6" w:rsidRDefault="009909F6" w:rsidP="009909F6">
      <w:pPr>
        <w:pStyle w:val="PargrafodaLista"/>
        <w:numPr>
          <w:ilvl w:val="0"/>
          <w:numId w:val="4"/>
        </w:numPr>
        <w:jc w:val="both"/>
        <w:rPr>
          <w:rFonts w:cs="Tahoma"/>
          <w:bCs/>
        </w:rPr>
      </w:pPr>
      <w:r>
        <w:rPr>
          <w:rFonts w:cs="Tahoma"/>
          <w:bCs/>
        </w:rPr>
        <w:t xml:space="preserve">Tipo de Votação: </w:t>
      </w:r>
      <w:r>
        <w:rPr>
          <w:rFonts w:cs="Tahoma"/>
          <w:b/>
          <w:bCs/>
        </w:rPr>
        <w:t>VOTAÇÃO SIMBÓLICA, Artigo. 198, § 1º- RI.</w:t>
      </w:r>
    </w:p>
    <w:p w:rsidR="009909F6" w:rsidRDefault="009909F6" w:rsidP="009909F6">
      <w:pPr>
        <w:pStyle w:val="PargrafodaLista"/>
        <w:ind w:left="426"/>
        <w:jc w:val="both"/>
        <w:rPr>
          <w:rFonts w:cs="Tahoma"/>
          <w:bCs/>
        </w:rPr>
      </w:pPr>
    </w:p>
    <w:p w:rsidR="009909F6" w:rsidRDefault="009909F6" w:rsidP="009909F6">
      <w:pPr>
        <w:jc w:val="both"/>
        <w:rPr>
          <w:rFonts w:cs="Tahoma"/>
          <w:b/>
        </w:rPr>
      </w:pPr>
      <w:r>
        <w:rPr>
          <w:rFonts w:cs="Tahoma"/>
          <w:b/>
        </w:rPr>
        <w:t>6. – Quorum:</w:t>
      </w:r>
    </w:p>
    <w:p w:rsidR="009909F6" w:rsidRDefault="009909F6" w:rsidP="009909F6">
      <w:pPr>
        <w:pStyle w:val="PargrafodaLista"/>
        <w:ind w:left="0"/>
        <w:jc w:val="both"/>
        <w:rPr>
          <w:rFonts w:cs="Tahoma"/>
          <w:bCs/>
        </w:rPr>
      </w:pPr>
      <w:r>
        <w:rPr>
          <w:rFonts w:cs="Tahoma"/>
          <w:bCs/>
        </w:rPr>
        <w:t>- Maioria Absoluta</w:t>
      </w:r>
    </w:p>
    <w:p w:rsidR="009909F6" w:rsidRDefault="009909F6" w:rsidP="009909F6">
      <w:pPr>
        <w:jc w:val="both"/>
        <w:rPr>
          <w:rFonts w:cs="Tahoma"/>
        </w:rPr>
      </w:pPr>
    </w:p>
    <w:p w:rsidR="009909F6" w:rsidRDefault="009909F6" w:rsidP="009909F6">
      <w:pPr>
        <w:jc w:val="both"/>
        <w:rPr>
          <w:rFonts w:cs="Tahoma"/>
        </w:rPr>
      </w:pPr>
    </w:p>
    <w:p w:rsidR="009909F6" w:rsidRDefault="009909F6" w:rsidP="009909F6">
      <w:pPr>
        <w:jc w:val="both"/>
        <w:rPr>
          <w:rFonts w:cs="Tahoma"/>
        </w:rPr>
      </w:pPr>
      <w:r>
        <w:rPr>
          <w:rFonts w:cs="Tahoma"/>
        </w:rPr>
        <w:t>Belém do Piauí – PI, aos dezesseis dias do mês de novembro de dois mil e dezesseis (16/11/2016).</w:t>
      </w:r>
    </w:p>
    <w:p w:rsidR="009909F6" w:rsidRDefault="009909F6" w:rsidP="009909F6">
      <w:pPr>
        <w:jc w:val="both"/>
        <w:rPr>
          <w:rFonts w:cs="Tahoma"/>
        </w:rPr>
      </w:pPr>
    </w:p>
    <w:p w:rsidR="009909F6" w:rsidRDefault="009909F6" w:rsidP="009909F6">
      <w:pPr>
        <w:pStyle w:val="PargrafodaLista"/>
        <w:ind w:left="1134"/>
        <w:jc w:val="both"/>
        <w:rPr>
          <w:rFonts w:cs="Tahoma"/>
          <w:bCs/>
        </w:rPr>
      </w:pPr>
    </w:p>
    <w:p w:rsidR="009909F6" w:rsidRDefault="009909F6" w:rsidP="009909F6">
      <w:pPr>
        <w:pStyle w:val="PargrafodaLista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Atenciosamente,</w:t>
      </w:r>
    </w:p>
    <w:p w:rsidR="009909F6" w:rsidRDefault="009909F6" w:rsidP="009909F6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9909F6" w:rsidRDefault="009909F6" w:rsidP="009909F6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9909F6" w:rsidRDefault="009909F6" w:rsidP="009909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Ver. FRANCISCO REIS DE CARVALHO BENTO – PP</w:t>
      </w:r>
    </w:p>
    <w:p w:rsidR="009909F6" w:rsidRDefault="009909F6" w:rsidP="009909F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Presidente</w:t>
      </w:r>
    </w:p>
    <w:p w:rsidR="009909F6" w:rsidRDefault="009909F6" w:rsidP="009909F6">
      <w:pPr>
        <w:jc w:val="center"/>
        <w:rPr>
          <w:rFonts w:ascii="Times New Roman" w:hAnsi="Times New Roman"/>
          <w:b/>
        </w:rPr>
      </w:pPr>
    </w:p>
    <w:p w:rsidR="009909F6" w:rsidRDefault="009909F6" w:rsidP="009909F6">
      <w:pPr>
        <w:jc w:val="center"/>
        <w:rPr>
          <w:rFonts w:ascii="Times New Roman" w:hAnsi="Times New Roman"/>
          <w:b/>
        </w:rPr>
      </w:pPr>
    </w:p>
    <w:p w:rsidR="009909F6" w:rsidRDefault="009909F6" w:rsidP="009909F6">
      <w:pPr>
        <w:jc w:val="center"/>
        <w:rPr>
          <w:rFonts w:ascii="Times New Roman" w:hAnsi="Times New Roman"/>
          <w:b/>
        </w:rPr>
      </w:pPr>
    </w:p>
    <w:p w:rsidR="002101F5" w:rsidRDefault="002101F5" w:rsidP="009909F6">
      <w:pPr>
        <w:jc w:val="center"/>
        <w:rPr>
          <w:rFonts w:ascii="Times New Roman" w:hAnsi="Times New Roman"/>
          <w:b/>
        </w:rPr>
      </w:pPr>
    </w:p>
    <w:p w:rsidR="002101F5" w:rsidRDefault="002101F5" w:rsidP="009909F6">
      <w:pPr>
        <w:jc w:val="center"/>
        <w:rPr>
          <w:rFonts w:ascii="Times New Roman" w:hAnsi="Times New Roman"/>
          <w:b/>
        </w:rPr>
      </w:pPr>
    </w:p>
    <w:p w:rsidR="002101F5" w:rsidRDefault="002101F5" w:rsidP="009909F6">
      <w:pPr>
        <w:jc w:val="center"/>
        <w:rPr>
          <w:rFonts w:ascii="Times New Roman" w:hAnsi="Times New Roman"/>
          <w:b/>
        </w:rPr>
      </w:pPr>
    </w:p>
    <w:p w:rsidR="002101F5" w:rsidRDefault="002101F5" w:rsidP="009909F6">
      <w:pPr>
        <w:jc w:val="center"/>
        <w:rPr>
          <w:rFonts w:ascii="Times New Roman" w:hAnsi="Times New Roman"/>
          <w:b/>
        </w:rPr>
      </w:pPr>
    </w:p>
    <w:p w:rsidR="009909F6" w:rsidRDefault="009909F6" w:rsidP="009909F6">
      <w:pPr>
        <w:jc w:val="center"/>
        <w:rPr>
          <w:rFonts w:ascii="Times New Roman" w:hAnsi="Times New Roman"/>
          <w:b/>
        </w:rPr>
      </w:pPr>
    </w:p>
    <w:sdt>
      <w:sdtPr>
        <w:rPr>
          <w:rFonts w:ascii="Tahoma" w:eastAsia="Times New Roman" w:hAnsi="Tahoma" w:cs="Times New Roman"/>
          <w:sz w:val="24"/>
          <w:szCs w:val="24"/>
          <w:lang w:eastAsia="pt-BR"/>
        </w:rPr>
        <w:id w:val="43109405"/>
        <w:docPartObj>
          <w:docPartGallery w:val="Page Numbers (Bottom of Page)"/>
          <w:docPartUnique/>
        </w:docPartObj>
      </w:sdtPr>
      <w:sdtContent>
        <w:p w:rsidR="009909F6" w:rsidRDefault="009909F6" w:rsidP="009909F6">
          <w:pPr>
            <w:pStyle w:val="SemEspaamen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</w:t>
          </w:r>
        </w:p>
        <w:p w:rsidR="009909F6" w:rsidRPr="00DF7F4E" w:rsidRDefault="009909F6" w:rsidP="009909F6">
          <w:pPr>
            <w:pStyle w:val="SemEspaamen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F7F4E">
            <w:rPr>
              <w:rFonts w:ascii="Times New Roman" w:hAnsi="Times New Roman" w:cs="Times New Roman"/>
              <w:b/>
              <w:sz w:val="20"/>
              <w:szCs w:val="20"/>
            </w:rPr>
            <w:t>Palácio Vereador José Virgílio Ribeiro Rua 14 de Dezembro, 217 – CEP 64.678-000</w:t>
          </w:r>
        </w:p>
        <w:p w:rsidR="009909F6" w:rsidRDefault="009909F6" w:rsidP="002101F5">
          <w:pPr>
            <w:jc w:val="center"/>
          </w:pPr>
          <w:r w:rsidRPr="00DF7F4E">
            <w:rPr>
              <w:rFonts w:ascii="Times New Roman" w:hAnsi="Times New Roman"/>
              <w:b/>
              <w:sz w:val="20"/>
              <w:szCs w:val="20"/>
            </w:rPr>
            <w:t xml:space="preserve">Belém do Piauí (PI) - Fone: (89) 99425-0164- E-Mail: </w:t>
          </w:r>
          <w:hyperlink r:id="rId10" w:history="1">
            <w:r w:rsidRPr="00DF7F4E">
              <w:rPr>
                <w:rStyle w:val="Hyperlink"/>
                <w:rFonts w:ascii="Times New Roman" w:hAnsi="Times New Roman"/>
                <w:b/>
                <w:color w:val="auto"/>
                <w:sz w:val="20"/>
                <w:szCs w:val="20"/>
                <w:u w:val="none"/>
              </w:rPr>
              <w:t>cmvbelempi@bol.com.br</w:t>
            </w:r>
          </w:hyperlink>
        </w:p>
      </w:sdtContent>
    </w:sdt>
    <w:sectPr w:rsidR="009909F6" w:rsidSect="00422346">
      <w:footerReference w:type="default" r:id="rId11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811" w:rsidRDefault="00EC2811" w:rsidP="00D33925">
      <w:r>
        <w:separator/>
      </w:r>
    </w:p>
  </w:endnote>
  <w:endnote w:type="continuationSeparator" w:id="1">
    <w:p w:rsidR="00EC2811" w:rsidRDefault="00EC2811" w:rsidP="00D33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09396"/>
      <w:docPartObj>
        <w:docPartGallery w:val="Page Numbers (Bottom of Page)"/>
        <w:docPartUnique/>
      </w:docPartObj>
    </w:sdtPr>
    <w:sdtContent>
      <w:p w:rsidR="00BA32CA" w:rsidRDefault="004A5AC5">
        <w:pPr>
          <w:pStyle w:val="Rodap"/>
          <w:jc w:val="right"/>
        </w:pPr>
        <w:r>
          <w:fldChar w:fldCharType="begin"/>
        </w:r>
        <w:r w:rsidR="00732FC1">
          <w:instrText xml:space="preserve"> PAGE   \* MERGEFORMAT </w:instrText>
        </w:r>
        <w:r>
          <w:fldChar w:fldCharType="separate"/>
        </w:r>
        <w:r w:rsidR="000965E9">
          <w:rPr>
            <w:noProof/>
          </w:rPr>
          <w:t>1</w:t>
        </w:r>
        <w:r>
          <w:fldChar w:fldCharType="end"/>
        </w:r>
        <w:r w:rsidR="00732FC1">
          <w:t>/3</w:t>
        </w:r>
      </w:p>
    </w:sdtContent>
  </w:sdt>
  <w:p w:rsidR="00BA32CA" w:rsidRDefault="00EC2811">
    <w:pPr>
      <w:pStyle w:val="Cabealh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811" w:rsidRDefault="00EC2811" w:rsidP="00D33925">
      <w:r>
        <w:separator/>
      </w:r>
    </w:p>
  </w:footnote>
  <w:footnote w:type="continuationSeparator" w:id="1">
    <w:p w:rsidR="00EC2811" w:rsidRDefault="00EC2811" w:rsidP="00D339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5596"/>
    <w:multiLevelType w:val="hybridMultilevel"/>
    <w:tmpl w:val="0D4A1E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22687"/>
    <w:multiLevelType w:val="hybridMultilevel"/>
    <w:tmpl w:val="FB4632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3612D7"/>
    <w:multiLevelType w:val="hybridMultilevel"/>
    <w:tmpl w:val="107250D4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9F6"/>
    <w:rsid w:val="000965E9"/>
    <w:rsid w:val="000B5E09"/>
    <w:rsid w:val="000D6F21"/>
    <w:rsid w:val="00125D4D"/>
    <w:rsid w:val="00180D52"/>
    <w:rsid w:val="002101F5"/>
    <w:rsid w:val="00265B8D"/>
    <w:rsid w:val="0035094F"/>
    <w:rsid w:val="003A71EE"/>
    <w:rsid w:val="003F5AA0"/>
    <w:rsid w:val="00424D13"/>
    <w:rsid w:val="004A5AC5"/>
    <w:rsid w:val="00694646"/>
    <w:rsid w:val="00732FC1"/>
    <w:rsid w:val="00740250"/>
    <w:rsid w:val="00780BB9"/>
    <w:rsid w:val="008357BA"/>
    <w:rsid w:val="0089178F"/>
    <w:rsid w:val="008E0EC9"/>
    <w:rsid w:val="0097597D"/>
    <w:rsid w:val="009909F6"/>
    <w:rsid w:val="009A686D"/>
    <w:rsid w:val="00A93324"/>
    <w:rsid w:val="00B00219"/>
    <w:rsid w:val="00B25BEC"/>
    <w:rsid w:val="00BC71D2"/>
    <w:rsid w:val="00C20459"/>
    <w:rsid w:val="00C45335"/>
    <w:rsid w:val="00C830B6"/>
    <w:rsid w:val="00CB12A3"/>
    <w:rsid w:val="00D00D6E"/>
    <w:rsid w:val="00D33925"/>
    <w:rsid w:val="00DC52D7"/>
    <w:rsid w:val="00E6156F"/>
    <w:rsid w:val="00E9218E"/>
    <w:rsid w:val="00EC2811"/>
    <w:rsid w:val="00F33647"/>
    <w:rsid w:val="00F67430"/>
    <w:rsid w:val="00FA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9F6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character" w:styleId="Hyperlink">
    <w:name w:val="Hyperlink"/>
    <w:basedOn w:val="Fontepargpadro"/>
    <w:semiHidden/>
    <w:unhideWhenUsed/>
    <w:rsid w:val="009909F6"/>
    <w:rPr>
      <w:color w:val="0000FF"/>
      <w:u w:val="single"/>
    </w:rPr>
  </w:style>
  <w:style w:type="paragraph" w:styleId="SemEspaamento">
    <w:name w:val="No Spacing"/>
    <w:uiPriority w:val="1"/>
    <w:qFormat/>
    <w:rsid w:val="009909F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909F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909F6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909F6"/>
    <w:rPr>
      <w:rFonts w:eastAsiaTheme="minorEastAsia"/>
    </w:rPr>
  </w:style>
  <w:style w:type="paragraph" w:styleId="Cabealho">
    <w:name w:val="header"/>
    <w:basedOn w:val="Normal"/>
    <w:link w:val="CabealhoChar"/>
    <w:uiPriority w:val="99"/>
    <w:semiHidden/>
    <w:unhideWhenUsed/>
    <w:rsid w:val="009909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09F6"/>
    <w:rPr>
      <w:rFonts w:ascii="Tahoma" w:eastAsia="Times New Roman" w:hAnsi="Tahoma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002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vbelempi@bol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mvbelempi@b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vbelempi@bo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28</cp:revision>
  <dcterms:created xsi:type="dcterms:W3CDTF">2016-11-16T02:01:00Z</dcterms:created>
  <dcterms:modified xsi:type="dcterms:W3CDTF">2016-11-16T17:25:00Z</dcterms:modified>
</cp:coreProperties>
</file>