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9C0" w:rsidRPr="00671AB8" w:rsidRDefault="00F879C0" w:rsidP="00F879C0">
      <w:pPr>
        <w:jc w:val="center"/>
        <w:rPr>
          <w:b/>
          <w:sz w:val="32"/>
          <w:szCs w:val="32"/>
        </w:rPr>
      </w:pPr>
      <w:r w:rsidRPr="00671AB8">
        <w:rPr>
          <w:b/>
          <w:sz w:val="32"/>
          <w:szCs w:val="32"/>
        </w:rPr>
        <w:t>EDITAL DO FESTIVAL</w:t>
      </w:r>
      <w:r>
        <w:rPr>
          <w:b/>
          <w:sz w:val="32"/>
          <w:szCs w:val="32"/>
        </w:rPr>
        <w:t xml:space="preserve"> DE QUADRILHAS JUNINAS- ANO 2018</w:t>
      </w:r>
    </w:p>
    <w:p w:rsidR="00F879C0" w:rsidRPr="008D64CE" w:rsidRDefault="00F879C0" w:rsidP="00F879C0">
      <w:pPr>
        <w:jc w:val="both"/>
        <w:rPr>
          <w:sz w:val="24"/>
          <w:szCs w:val="24"/>
        </w:rPr>
      </w:pPr>
    </w:p>
    <w:p w:rsidR="00F879C0" w:rsidRPr="008D64CE" w:rsidRDefault="00F879C0" w:rsidP="00F879C0">
      <w:pPr>
        <w:jc w:val="both"/>
        <w:rPr>
          <w:sz w:val="24"/>
          <w:szCs w:val="24"/>
        </w:rPr>
      </w:pPr>
      <w:r w:rsidRPr="00671AB8">
        <w:rPr>
          <w:b/>
          <w:sz w:val="24"/>
          <w:szCs w:val="24"/>
        </w:rPr>
        <w:t>A PREFEITURA MUNICIPAL DE JAICÓS</w:t>
      </w:r>
      <w:r w:rsidRPr="008D64CE">
        <w:rPr>
          <w:sz w:val="24"/>
          <w:szCs w:val="24"/>
        </w:rPr>
        <w:t>, através da Secr</w:t>
      </w:r>
      <w:r>
        <w:rPr>
          <w:sz w:val="24"/>
          <w:szCs w:val="24"/>
        </w:rPr>
        <w:t>etária Municipal da Cultura - SMC</w:t>
      </w:r>
      <w:r w:rsidRPr="008D64CE">
        <w:rPr>
          <w:sz w:val="24"/>
          <w:szCs w:val="24"/>
        </w:rPr>
        <w:t>, no uso de su</w:t>
      </w:r>
      <w:r>
        <w:rPr>
          <w:sz w:val="24"/>
          <w:szCs w:val="24"/>
        </w:rPr>
        <w:t>a</w:t>
      </w:r>
      <w:r w:rsidRPr="008D64CE">
        <w:rPr>
          <w:sz w:val="24"/>
          <w:szCs w:val="24"/>
        </w:rPr>
        <w:t>s atribuições legais, resolve tornar público a realização do Festi</w:t>
      </w:r>
      <w:r>
        <w:rPr>
          <w:sz w:val="24"/>
          <w:szCs w:val="24"/>
        </w:rPr>
        <w:t>val de Quadrilhas Juninas – 2018</w:t>
      </w:r>
      <w:r w:rsidRPr="008D64CE">
        <w:rPr>
          <w:sz w:val="24"/>
          <w:szCs w:val="24"/>
        </w:rPr>
        <w:t>. O Festival visa reconhecer e premiar quadrilhas que mantêm vivas as tradições juninas em nosso município e na região. E faz saber que referido festival se regerá pelo seguimento:</w:t>
      </w:r>
    </w:p>
    <w:p w:rsidR="00F879C0" w:rsidRPr="00671AB8" w:rsidRDefault="00F879C0" w:rsidP="00F879C0">
      <w:pPr>
        <w:jc w:val="both"/>
        <w:rPr>
          <w:b/>
          <w:sz w:val="32"/>
          <w:szCs w:val="32"/>
        </w:rPr>
      </w:pPr>
      <w:r w:rsidRPr="00671AB8">
        <w:rPr>
          <w:b/>
          <w:sz w:val="32"/>
          <w:szCs w:val="32"/>
        </w:rPr>
        <w:t xml:space="preserve">REGULAMENTO DO FESTIVAL DE QUADRILHAS </w:t>
      </w:r>
      <w:r>
        <w:rPr>
          <w:b/>
          <w:sz w:val="32"/>
          <w:szCs w:val="32"/>
        </w:rPr>
        <w:t>JUNINAS – ANO 2018</w:t>
      </w:r>
    </w:p>
    <w:p w:rsidR="00F879C0" w:rsidRPr="00671AB8" w:rsidRDefault="00F879C0" w:rsidP="00F879C0">
      <w:pPr>
        <w:jc w:val="both"/>
        <w:rPr>
          <w:b/>
          <w:sz w:val="24"/>
          <w:szCs w:val="24"/>
        </w:rPr>
      </w:pPr>
      <w:r w:rsidRPr="00671AB8">
        <w:rPr>
          <w:b/>
          <w:sz w:val="24"/>
          <w:szCs w:val="24"/>
        </w:rPr>
        <w:t>CAPITULO I - Dos Fins</w:t>
      </w:r>
    </w:p>
    <w:p w:rsidR="00F879C0" w:rsidRDefault="00F879C0" w:rsidP="00F879C0">
      <w:pPr>
        <w:jc w:val="both"/>
        <w:rPr>
          <w:sz w:val="24"/>
          <w:szCs w:val="24"/>
        </w:rPr>
      </w:pPr>
      <w:r>
        <w:rPr>
          <w:sz w:val="24"/>
          <w:szCs w:val="24"/>
        </w:rPr>
        <w:t xml:space="preserve">Art. 1º - </w:t>
      </w:r>
      <w:r w:rsidRPr="008D64CE">
        <w:rPr>
          <w:sz w:val="24"/>
          <w:szCs w:val="24"/>
        </w:rPr>
        <w:t>A PREFEITURA MUNICIPAL DE JAICÓS, através da Secr</w:t>
      </w:r>
      <w:r>
        <w:rPr>
          <w:sz w:val="24"/>
          <w:szCs w:val="24"/>
        </w:rPr>
        <w:t>etária Municipal da Cultura - SMC, realizará o Festival de Quadrilhas Juninas ano 2018, a ser constituído de apresentações públicas a sere</w:t>
      </w:r>
      <w:r w:rsidR="00AC25BD">
        <w:rPr>
          <w:sz w:val="24"/>
          <w:szCs w:val="24"/>
        </w:rPr>
        <w:t>m realizadas nos dias 13 e 14</w:t>
      </w:r>
      <w:r>
        <w:rPr>
          <w:sz w:val="24"/>
          <w:szCs w:val="24"/>
        </w:rPr>
        <w:t xml:space="preserve"> de julho de 2018, por ocasião da realização do XXV SÃO JOÃO DO GALO, com a finalidade de valorizar e fomentar as iniciativas culturais do município e da região.</w:t>
      </w:r>
    </w:p>
    <w:p w:rsidR="00F879C0" w:rsidRDefault="00F879C0" w:rsidP="00F879C0">
      <w:pPr>
        <w:jc w:val="both"/>
        <w:rPr>
          <w:b/>
          <w:sz w:val="24"/>
          <w:szCs w:val="24"/>
        </w:rPr>
      </w:pPr>
      <w:r w:rsidRPr="00671AB8">
        <w:rPr>
          <w:b/>
          <w:sz w:val="24"/>
          <w:szCs w:val="24"/>
        </w:rPr>
        <w:t>CAPITULO I</w:t>
      </w:r>
      <w:r>
        <w:rPr>
          <w:b/>
          <w:sz w:val="24"/>
          <w:szCs w:val="24"/>
        </w:rPr>
        <w:t>I</w:t>
      </w:r>
      <w:r w:rsidRPr="00671AB8">
        <w:rPr>
          <w:b/>
          <w:sz w:val="24"/>
          <w:szCs w:val="24"/>
        </w:rPr>
        <w:t xml:space="preserve"> </w:t>
      </w:r>
      <w:r>
        <w:rPr>
          <w:b/>
          <w:sz w:val="24"/>
          <w:szCs w:val="24"/>
        </w:rPr>
        <w:t>– Da Competição de Quadrilhas</w:t>
      </w:r>
    </w:p>
    <w:p w:rsidR="00F879C0" w:rsidRDefault="00F879C0" w:rsidP="00F879C0">
      <w:pPr>
        <w:jc w:val="both"/>
        <w:rPr>
          <w:sz w:val="24"/>
          <w:szCs w:val="24"/>
        </w:rPr>
      </w:pPr>
      <w:r>
        <w:rPr>
          <w:sz w:val="24"/>
          <w:szCs w:val="24"/>
        </w:rPr>
        <w:t>Art. 2º - O Festival de Quadrilhas Loc</w:t>
      </w:r>
      <w:r w:rsidR="0059348C">
        <w:rPr>
          <w:sz w:val="24"/>
          <w:szCs w:val="24"/>
        </w:rPr>
        <w:t>ais acontecerá no dia 13/07/2018</w:t>
      </w:r>
      <w:r>
        <w:rPr>
          <w:sz w:val="24"/>
          <w:szCs w:val="24"/>
        </w:rPr>
        <w:t>, na Quadra Esportiva Geraldo Matos Silveira, Centro de Jaicós-Piauí e será coordenada pela</w:t>
      </w:r>
      <w:r w:rsidRPr="00671AB8">
        <w:rPr>
          <w:sz w:val="24"/>
          <w:szCs w:val="24"/>
        </w:rPr>
        <w:t xml:space="preserve"> </w:t>
      </w:r>
      <w:r w:rsidRPr="008D64CE">
        <w:rPr>
          <w:sz w:val="24"/>
          <w:szCs w:val="24"/>
        </w:rPr>
        <w:t>SECRET</w:t>
      </w:r>
      <w:r>
        <w:rPr>
          <w:sz w:val="24"/>
          <w:szCs w:val="24"/>
        </w:rPr>
        <w:t>ARIA MUNICIPAL DA CULTURA – SMC.</w:t>
      </w:r>
    </w:p>
    <w:p w:rsidR="00F879C0" w:rsidRDefault="00F879C0" w:rsidP="00F879C0">
      <w:pPr>
        <w:jc w:val="both"/>
        <w:rPr>
          <w:sz w:val="24"/>
          <w:szCs w:val="24"/>
        </w:rPr>
      </w:pPr>
      <w:r>
        <w:rPr>
          <w:sz w:val="24"/>
          <w:szCs w:val="24"/>
        </w:rPr>
        <w:t>Art. 3º - O Festival de Quadrilhas Regionais acontecerá no dia 14/07/2018, na Quadra Esportiva Centro de Jaicós-Piauí e será coordenada pela</w:t>
      </w:r>
      <w:r w:rsidRPr="00671AB8">
        <w:rPr>
          <w:sz w:val="24"/>
          <w:szCs w:val="24"/>
        </w:rPr>
        <w:t xml:space="preserve"> </w:t>
      </w:r>
      <w:r>
        <w:rPr>
          <w:sz w:val="24"/>
          <w:szCs w:val="24"/>
        </w:rPr>
        <w:t>SECRETA</w:t>
      </w:r>
      <w:r w:rsidRPr="008D64CE">
        <w:rPr>
          <w:sz w:val="24"/>
          <w:szCs w:val="24"/>
        </w:rPr>
        <w:t>RIA MUNICIPAL DA</w:t>
      </w:r>
      <w:r>
        <w:rPr>
          <w:sz w:val="24"/>
          <w:szCs w:val="24"/>
        </w:rPr>
        <w:t xml:space="preserve"> CULTURA – SMC.</w:t>
      </w:r>
      <w:r w:rsidRPr="008D64CE">
        <w:rPr>
          <w:sz w:val="24"/>
          <w:szCs w:val="24"/>
        </w:rPr>
        <w:t xml:space="preserve"> </w:t>
      </w:r>
    </w:p>
    <w:p w:rsidR="00F879C0" w:rsidRDefault="00F879C0" w:rsidP="00F879C0">
      <w:pPr>
        <w:jc w:val="both"/>
        <w:rPr>
          <w:b/>
          <w:sz w:val="24"/>
          <w:szCs w:val="24"/>
        </w:rPr>
      </w:pPr>
      <w:r w:rsidRPr="00671AB8">
        <w:rPr>
          <w:b/>
          <w:sz w:val="24"/>
          <w:szCs w:val="24"/>
        </w:rPr>
        <w:t>CAPITULO I</w:t>
      </w:r>
      <w:r>
        <w:rPr>
          <w:b/>
          <w:sz w:val="24"/>
          <w:szCs w:val="24"/>
        </w:rPr>
        <w:t>II</w:t>
      </w:r>
      <w:r w:rsidRPr="00671AB8">
        <w:rPr>
          <w:b/>
          <w:sz w:val="24"/>
          <w:szCs w:val="24"/>
        </w:rPr>
        <w:t xml:space="preserve"> </w:t>
      </w:r>
      <w:r>
        <w:rPr>
          <w:b/>
          <w:sz w:val="24"/>
          <w:szCs w:val="24"/>
        </w:rPr>
        <w:t>– Das Inscrições</w:t>
      </w:r>
    </w:p>
    <w:p w:rsidR="00F879C0" w:rsidRDefault="00F879C0" w:rsidP="00F879C0">
      <w:pPr>
        <w:jc w:val="both"/>
        <w:rPr>
          <w:sz w:val="24"/>
          <w:szCs w:val="24"/>
        </w:rPr>
      </w:pPr>
      <w:r>
        <w:rPr>
          <w:sz w:val="24"/>
          <w:szCs w:val="24"/>
        </w:rPr>
        <w:t>Art. 4º - Serão aceitas inscrições de grupos de quadrilhas que concorrerão entre si a uma premiação especial oferecida pela a</w:t>
      </w:r>
      <w:r w:rsidRPr="008D64CE">
        <w:rPr>
          <w:sz w:val="24"/>
          <w:szCs w:val="24"/>
        </w:rPr>
        <w:t xml:space="preserve"> PREFEITURA MUNICIPAL DE JAICÓS</w:t>
      </w:r>
      <w:r>
        <w:rPr>
          <w:sz w:val="24"/>
          <w:szCs w:val="24"/>
        </w:rPr>
        <w:t>, juntamente com a taxa solicitada pela organização do evento.</w:t>
      </w:r>
    </w:p>
    <w:p w:rsidR="00F879C0" w:rsidRDefault="00F879C0" w:rsidP="00F879C0">
      <w:pPr>
        <w:jc w:val="both"/>
        <w:rPr>
          <w:sz w:val="24"/>
          <w:szCs w:val="24"/>
        </w:rPr>
      </w:pPr>
      <w:r>
        <w:rPr>
          <w:sz w:val="24"/>
          <w:szCs w:val="24"/>
        </w:rPr>
        <w:t>Art. 5º - No Festival de Quadrilhas Locais, só poderá se inscrever quadrilhas do município de realização do evento. No Festival de Quadrilhas Regionais, poderá se inscrever grupo de quadrilhas Juninas formados em território nacional.</w:t>
      </w:r>
    </w:p>
    <w:p w:rsidR="00B557AF" w:rsidRDefault="00F879C0" w:rsidP="00F879C0">
      <w:pPr>
        <w:jc w:val="both"/>
        <w:rPr>
          <w:sz w:val="24"/>
          <w:szCs w:val="24"/>
        </w:rPr>
      </w:pPr>
      <w:r>
        <w:rPr>
          <w:sz w:val="24"/>
          <w:szCs w:val="24"/>
        </w:rPr>
        <w:t>Art. 6º - Só poderão participar do festiva</w:t>
      </w:r>
      <w:r w:rsidR="00B557AF">
        <w:rPr>
          <w:sz w:val="24"/>
          <w:szCs w:val="24"/>
        </w:rPr>
        <w:t>l, grupos devidamente inscritos.</w:t>
      </w:r>
    </w:p>
    <w:p w:rsidR="00F879C0" w:rsidRDefault="00B557AF" w:rsidP="00F879C0">
      <w:pPr>
        <w:jc w:val="both"/>
        <w:rPr>
          <w:b/>
          <w:sz w:val="24"/>
          <w:szCs w:val="24"/>
        </w:rPr>
      </w:pPr>
      <w:r>
        <w:rPr>
          <w:sz w:val="24"/>
          <w:szCs w:val="24"/>
        </w:rPr>
        <w:t>A</w:t>
      </w:r>
      <w:r w:rsidR="00F879C0">
        <w:rPr>
          <w:sz w:val="24"/>
          <w:szCs w:val="24"/>
        </w:rPr>
        <w:t xml:space="preserve">rt. 7º - As inscrições será </w:t>
      </w:r>
      <w:r w:rsidR="0059348C">
        <w:rPr>
          <w:sz w:val="24"/>
          <w:szCs w:val="24"/>
        </w:rPr>
        <w:t>comprada uma taxa no valor R$ 100.00 (cem</w:t>
      </w:r>
      <w:r w:rsidR="00F879C0">
        <w:rPr>
          <w:sz w:val="24"/>
          <w:szCs w:val="24"/>
        </w:rPr>
        <w:t xml:space="preserve"> reais)</w:t>
      </w:r>
      <w:proofErr w:type="gramStart"/>
      <w:r w:rsidR="00F879C0">
        <w:rPr>
          <w:sz w:val="24"/>
          <w:szCs w:val="24"/>
        </w:rPr>
        <w:t xml:space="preserve">  </w:t>
      </w:r>
      <w:proofErr w:type="gramEnd"/>
      <w:r w:rsidR="00F879C0">
        <w:rPr>
          <w:sz w:val="24"/>
          <w:szCs w:val="24"/>
        </w:rPr>
        <w:t xml:space="preserve">e será </w:t>
      </w:r>
      <w:r w:rsidR="0059348C">
        <w:rPr>
          <w:sz w:val="24"/>
          <w:szCs w:val="24"/>
        </w:rPr>
        <w:t>re</w:t>
      </w:r>
      <w:r w:rsidR="00192ED3">
        <w:rPr>
          <w:sz w:val="24"/>
          <w:szCs w:val="24"/>
        </w:rPr>
        <w:t>alizadas no dia 26 de junho a 05</w:t>
      </w:r>
      <w:bookmarkStart w:id="0" w:name="_GoBack"/>
      <w:bookmarkEnd w:id="0"/>
      <w:r w:rsidR="0059348C">
        <w:rPr>
          <w:sz w:val="24"/>
          <w:szCs w:val="24"/>
        </w:rPr>
        <w:t xml:space="preserve"> de julho de 2018, o valor deve ser depositado na seguinte conta poupança: Agencia : 2203-9 Conta Poupança: 14157-7 Banco do Brasil, em  nome de Douglas Manoel Silva(Coordenador)  </w:t>
      </w:r>
      <w:r w:rsidR="00F879C0">
        <w:rPr>
          <w:sz w:val="24"/>
          <w:szCs w:val="24"/>
        </w:rPr>
        <w:t xml:space="preserve">, no seguinte local: </w:t>
      </w:r>
      <w:r w:rsidR="00F879C0">
        <w:rPr>
          <w:b/>
          <w:sz w:val="24"/>
          <w:szCs w:val="24"/>
        </w:rPr>
        <w:t>SECRETÁRIA MUNICIPAL DA CULTURA – SMC DE JAICÓS – PRAÇA PADRE MARCOS, S/N , CENTRO</w:t>
      </w:r>
      <w:r w:rsidR="00F879C0">
        <w:rPr>
          <w:sz w:val="24"/>
          <w:szCs w:val="24"/>
        </w:rPr>
        <w:t xml:space="preserve">, diretamente ou pelo </w:t>
      </w:r>
      <w:proofErr w:type="spellStart"/>
      <w:r w:rsidR="00F879C0">
        <w:rPr>
          <w:sz w:val="24"/>
          <w:szCs w:val="24"/>
        </w:rPr>
        <w:t>email</w:t>
      </w:r>
      <w:proofErr w:type="spellEnd"/>
      <w:r w:rsidR="00F879C0">
        <w:rPr>
          <w:sz w:val="24"/>
          <w:szCs w:val="24"/>
        </w:rPr>
        <w:t xml:space="preserve">: </w:t>
      </w:r>
      <w:hyperlink r:id="rId5" w:history="1">
        <w:r w:rsidR="00F879C0" w:rsidRPr="00685615">
          <w:rPr>
            <w:rStyle w:val="Hyperlink"/>
            <w:b/>
            <w:sz w:val="24"/>
            <w:szCs w:val="24"/>
          </w:rPr>
          <w:t>smc.jaicos@hotmail.com</w:t>
        </w:r>
      </w:hyperlink>
    </w:p>
    <w:p w:rsidR="00F879C0" w:rsidRPr="00541430" w:rsidRDefault="00F879C0" w:rsidP="00F879C0">
      <w:pPr>
        <w:jc w:val="both"/>
        <w:rPr>
          <w:b/>
          <w:sz w:val="24"/>
          <w:szCs w:val="24"/>
        </w:rPr>
      </w:pPr>
    </w:p>
    <w:p w:rsidR="00F879C0" w:rsidRDefault="00F879C0" w:rsidP="00F879C0">
      <w:pPr>
        <w:jc w:val="both"/>
        <w:rPr>
          <w:b/>
          <w:sz w:val="24"/>
          <w:szCs w:val="24"/>
        </w:rPr>
      </w:pPr>
      <w:r>
        <w:rPr>
          <w:sz w:val="24"/>
          <w:szCs w:val="24"/>
        </w:rPr>
        <w:t>Art. 8º - As inscrições serão formalizadas através da apresentação da ficha de inscrição constante no anexo I desde edital ou requerida na SECRETA</w:t>
      </w:r>
      <w:r w:rsidRPr="008D64CE">
        <w:rPr>
          <w:sz w:val="24"/>
          <w:szCs w:val="24"/>
        </w:rPr>
        <w:t>RIA MUNIC</w:t>
      </w:r>
      <w:r>
        <w:rPr>
          <w:sz w:val="24"/>
          <w:szCs w:val="24"/>
        </w:rPr>
        <w:t xml:space="preserve">IPAL DA JUVENTUDE DA CULTURA – SMC, no ato da inscrição, enviados pelo e-mail: </w:t>
      </w:r>
      <w:hyperlink r:id="rId6" w:history="1">
        <w:r w:rsidRPr="00685615">
          <w:rPr>
            <w:rStyle w:val="Hyperlink"/>
            <w:b/>
            <w:sz w:val="24"/>
            <w:szCs w:val="24"/>
          </w:rPr>
          <w:t>smc.jaicos@hotmail.com</w:t>
        </w:r>
      </w:hyperlink>
      <w:r>
        <w:rPr>
          <w:b/>
          <w:sz w:val="24"/>
          <w:szCs w:val="24"/>
        </w:rPr>
        <w:t>.</w:t>
      </w:r>
    </w:p>
    <w:p w:rsidR="00F879C0" w:rsidRDefault="00F879C0" w:rsidP="00F879C0">
      <w:pPr>
        <w:jc w:val="both"/>
        <w:rPr>
          <w:sz w:val="24"/>
          <w:szCs w:val="24"/>
        </w:rPr>
      </w:pPr>
      <w:r>
        <w:rPr>
          <w:sz w:val="24"/>
          <w:szCs w:val="24"/>
        </w:rPr>
        <w:lastRenderedPageBreak/>
        <w:t>§ 1º - As inscrições só poderão ser feitas por um dos membros do grupo, com apresentação de documento de identificação.</w:t>
      </w:r>
    </w:p>
    <w:p w:rsidR="00F879C0" w:rsidRPr="009C7A77" w:rsidRDefault="00F879C0" w:rsidP="00F879C0">
      <w:pPr>
        <w:jc w:val="both"/>
        <w:rPr>
          <w:sz w:val="24"/>
          <w:szCs w:val="24"/>
        </w:rPr>
      </w:pPr>
      <w:r>
        <w:rPr>
          <w:sz w:val="24"/>
          <w:szCs w:val="24"/>
        </w:rPr>
        <w:t>§ 2º - Não serão aceitas inclusões de grupos após o encerramento da fase de inscrições.</w:t>
      </w:r>
    </w:p>
    <w:p w:rsidR="00F879C0" w:rsidRDefault="00F879C0" w:rsidP="00F879C0">
      <w:pPr>
        <w:jc w:val="both"/>
        <w:rPr>
          <w:b/>
          <w:sz w:val="24"/>
          <w:szCs w:val="24"/>
        </w:rPr>
      </w:pPr>
      <w:r>
        <w:rPr>
          <w:sz w:val="24"/>
          <w:szCs w:val="24"/>
        </w:rPr>
        <w:t>Art. 9º - não serão aceitas inscrições via correio, fax, apenas na sede da secretária ou via e-mail, conforme estabelecido no artigo anterior.</w:t>
      </w:r>
    </w:p>
    <w:p w:rsidR="00F879C0" w:rsidRDefault="00F879C0" w:rsidP="00F879C0">
      <w:pPr>
        <w:jc w:val="both"/>
        <w:rPr>
          <w:b/>
          <w:sz w:val="24"/>
          <w:szCs w:val="24"/>
        </w:rPr>
      </w:pPr>
      <w:r w:rsidRPr="00671AB8">
        <w:rPr>
          <w:b/>
          <w:sz w:val="24"/>
          <w:szCs w:val="24"/>
        </w:rPr>
        <w:t>CAPITULO I</w:t>
      </w:r>
      <w:r>
        <w:rPr>
          <w:b/>
          <w:sz w:val="24"/>
          <w:szCs w:val="24"/>
        </w:rPr>
        <w:t>V</w:t>
      </w:r>
      <w:r w:rsidRPr="00671AB8">
        <w:rPr>
          <w:b/>
          <w:sz w:val="24"/>
          <w:szCs w:val="24"/>
        </w:rPr>
        <w:t xml:space="preserve"> </w:t>
      </w:r>
      <w:r>
        <w:rPr>
          <w:b/>
          <w:sz w:val="24"/>
          <w:szCs w:val="24"/>
        </w:rPr>
        <w:t>– Das Quadrilhas</w:t>
      </w:r>
    </w:p>
    <w:p w:rsidR="00F879C0" w:rsidRDefault="00F879C0" w:rsidP="00F879C0">
      <w:pPr>
        <w:jc w:val="both"/>
        <w:rPr>
          <w:sz w:val="24"/>
          <w:szCs w:val="24"/>
        </w:rPr>
      </w:pPr>
      <w:r>
        <w:rPr>
          <w:sz w:val="24"/>
          <w:szCs w:val="24"/>
        </w:rPr>
        <w:t xml:space="preserve">Art. 10º - A competição terá a participação do número de quadrilhas inscritas até o </w:t>
      </w:r>
      <w:r w:rsidR="0059348C">
        <w:rPr>
          <w:sz w:val="24"/>
          <w:szCs w:val="24"/>
        </w:rPr>
        <w:t>dia 04</w:t>
      </w:r>
      <w:r>
        <w:rPr>
          <w:sz w:val="24"/>
          <w:szCs w:val="24"/>
        </w:rPr>
        <w:t>/07/2018, confirmadas pela SMC e se apresentação na ordem de definida por sorteio pela comissão organizadora.</w:t>
      </w:r>
    </w:p>
    <w:p w:rsidR="00F879C0" w:rsidRPr="00685AD4" w:rsidRDefault="00F879C0" w:rsidP="00F879C0">
      <w:pPr>
        <w:jc w:val="both"/>
        <w:rPr>
          <w:b/>
          <w:sz w:val="24"/>
          <w:szCs w:val="24"/>
        </w:rPr>
      </w:pPr>
      <w:r>
        <w:rPr>
          <w:sz w:val="24"/>
          <w:szCs w:val="24"/>
        </w:rPr>
        <w:t xml:space="preserve">Art. 11º - </w:t>
      </w:r>
      <w:r w:rsidRPr="00685AD4">
        <w:rPr>
          <w:b/>
          <w:sz w:val="24"/>
          <w:szCs w:val="24"/>
        </w:rPr>
        <w:t xml:space="preserve">Cada quadrilha deverá está concentrada no local das apresentações pelo menos </w:t>
      </w:r>
      <w:proofErr w:type="gramStart"/>
      <w:r w:rsidRPr="00685AD4">
        <w:rPr>
          <w:b/>
          <w:sz w:val="24"/>
          <w:szCs w:val="24"/>
        </w:rPr>
        <w:t>1</w:t>
      </w:r>
      <w:proofErr w:type="gramEnd"/>
      <w:r w:rsidRPr="00685AD4">
        <w:rPr>
          <w:b/>
          <w:sz w:val="24"/>
          <w:szCs w:val="24"/>
        </w:rPr>
        <w:t xml:space="preserve">(uma) hora </w:t>
      </w:r>
      <w:r w:rsidR="0059348C">
        <w:rPr>
          <w:b/>
          <w:sz w:val="24"/>
          <w:szCs w:val="24"/>
        </w:rPr>
        <w:t xml:space="preserve">e meia </w:t>
      </w:r>
      <w:r w:rsidRPr="00685AD4">
        <w:rPr>
          <w:b/>
          <w:sz w:val="24"/>
          <w:szCs w:val="24"/>
        </w:rPr>
        <w:t>antes do horário previsto para sua apresentação.</w:t>
      </w:r>
    </w:p>
    <w:p w:rsidR="00F879C0" w:rsidRPr="00685AD4" w:rsidRDefault="00F879C0" w:rsidP="00F879C0">
      <w:pPr>
        <w:jc w:val="both"/>
        <w:rPr>
          <w:b/>
          <w:sz w:val="24"/>
          <w:szCs w:val="24"/>
        </w:rPr>
      </w:pPr>
      <w:r>
        <w:rPr>
          <w:sz w:val="24"/>
          <w:szCs w:val="24"/>
        </w:rPr>
        <w:t xml:space="preserve">§ 1º - </w:t>
      </w:r>
      <w:r w:rsidRPr="00685AD4">
        <w:rPr>
          <w:b/>
          <w:sz w:val="24"/>
          <w:szCs w:val="24"/>
        </w:rPr>
        <w:t>Nos casos que ocorra retardamento a quadrilha terá tolerância de 05 minutos para iniciar sua apresentação</w:t>
      </w:r>
    </w:p>
    <w:p w:rsidR="00F879C0" w:rsidRDefault="00F879C0" w:rsidP="00F879C0">
      <w:pPr>
        <w:jc w:val="both"/>
        <w:rPr>
          <w:sz w:val="24"/>
          <w:szCs w:val="24"/>
        </w:rPr>
      </w:pPr>
      <w:r>
        <w:rPr>
          <w:sz w:val="24"/>
          <w:szCs w:val="24"/>
        </w:rPr>
        <w:t>§ 2º - Esgotada a tolerância</w:t>
      </w:r>
      <w:proofErr w:type="gramStart"/>
      <w:r>
        <w:rPr>
          <w:sz w:val="24"/>
          <w:szCs w:val="24"/>
        </w:rPr>
        <w:t xml:space="preserve">  </w:t>
      </w:r>
      <w:proofErr w:type="gramEnd"/>
      <w:r>
        <w:rPr>
          <w:sz w:val="24"/>
          <w:szCs w:val="24"/>
        </w:rPr>
        <w:t>no $ 1º deste capitulo,  apresentação da quadrilha retardatária terá o direito de apresentação deslocado para última posição da noite.</w:t>
      </w:r>
    </w:p>
    <w:p w:rsidR="00F879C0" w:rsidRDefault="00F879C0" w:rsidP="00F879C0">
      <w:pPr>
        <w:jc w:val="both"/>
        <w:rPr>
          <w:sz w:val="24"/>
          <w:szCs w:val="24"/>
        </w:rPr>
      </w:pPr>
      <w:r>
        <w:rPr>
          <w:sz w:val="24"/>
          <w:szCs w:val="24"/>
        </w:rPr>
        <w:t xml:space="preserve">Art. 12º - Os casais de cada quadrilha deverão ser </w:t>
      </w:r>
      <w:proofErr w:type="gramStart"/>
      <w:r>
        <w:rPr>
          <w:sz w:val="24"/>
          <w:szCs w:val="24"/>
        </w:rPr>
        <w:t>identificada com seus respectivos números</w:t>
      </w:r>
      <w:proofErr w:type="gramEnd"/>
      <w:r>
        <w:rPr>
          <w:sz w:val="24"/>
          <w:szCs w:val="24"/>
        </w:rPr>
        <w:t xml:space="preserve"> de forma que fique legível para não comprometer as questões de julgamento previstas neste regulamento.</w:t>
      </w:r>
    </w:p>
    <w:p w:rsidR="00F879C0" w:rsidRDefault="00F879C0" w:rsidP="00F879C0">
      <w:pPr>
        <w:jc w:val="both"/>
        <w:rPr>
          <w:sz w:val="24"/>
          <w:szCs w:val="24"/>
        </w:rPr>
      </w:pPr>
      <w:r>
        <w:rPr>
          <w:sz w:val="24"/>
          <w:szCs w:val="24"/>
        </w:rPr>
        <w:t>Parágrafo único – Se a quadrilha não se apresentar numerada ficará vetado por parte da comissão julgadora o julgamento dos casais.</w:t>
      </w:r>
    </w:p>
    <w:p w:rsidR="00F879C0" w:rsidRDefault="00F879C0" w:rsidP="00F879C0">
      <w:pPr>
        <w:jc w:val="both"/>
        <w:rPr>
          <w:sz w:val="24"/>
          <w:szCs w:val="24"/>
        </w:rPr>
      </w:pPr>
      <w:r>
        <w:rPr>
          <w:sz w:val="24"/>
          <w:szCs w:val="24"/>
        </w:rPr>
        <w:t>Art. 13º - Cada grupo de quadrilha terá 25 (vinte e cinco) minutos para fazer sua apresentação, com tolerância de 05 (cinco) minutos, se exceder o tempo previsto neste artigo.</w:t>
      </w:r>
    </w:p>
    <w:p w:rsidR="00F879C0" w:rsidRDefault="00F879C0" w:rsidP="00F879C0">
      <w:pPr>
        <w:jc w:val="both"/>
        <w:rPr>
          <w:sz w:val="24"/>
          <w:szCs w:val="24"/>
        </w:rPr>
      </w:pPr>
      <w:r>
        <w:rPr>
          <w:sz w:val="24"/>
          <w:szCs w:val="24"/>
        </w:rPr>
        <w:t>Parágrafo único –</w:t>
      </w:r>
      <w:proofErr w:type="gramStart"/>
      <w:r>
        <w:rPr>
          <w:sz w:val="24"/>
          <w:szCs w:val="24"/>
        </w:rPr>
        <w:t xml:space="preserve">  </w:t>
      </w:r>
      <w:proofErr w:type="gramEnd"/>
      <w:r>
        <w:rPr>
          <w:sz w:val="24"/>
          <w:szCs w:val="24"/>
        </w:rPr>
        <w:t>A quadrilha que ultrapassar a tolerância perderá 02 pontos do total por minuto excedido da hora de inicio, 02 (um) ponto do total de suas notas, por minuto excedido de encerramento.</w:t>
      </w:r>
    </w:p>
    <w:p w:rsidR="00F879C0" w:rsidRDefault="00F879C0" w:rsidP="00F879C0">
      <w:pPr>
        <w:jc w:val="both"/>
        <w:rPr>
          <w:b/>
          <w:sz w:val="24"/>
          <w:szCs w:val="24"/>
        </w:rPr>
      </w:pPr>
      <w:r>
        <w:rPr>
          <w:b/>
          <w:sz w:val="24"/>
          <w:szCs w:val="24"/>
        </w:rPr>
        <w:t>CAPITULO V</w:t>
      </w:r>
      <w:r w:rsidRPr="00671AB8">
        <w:rPr>
          <w:b/>
          <w:sz w:val="24"/>
          <w:szCs w:val="24"/>
        </w:rPr>
        <w:t xml:space="preserve"> </w:t>
      </w:r>
      <w:r>
        <w:rPr>
          <w:b/>
          <w:sz w:val="24"/>
          <w:szCs w:val="24"/>
        </w:rPr>
        <w:t>– Da Comissão Julgadora</w:t>
      </w:r>
    </w:p>
    <w:p w:rsidR="00F879C0" w:rsidRDefault="00F879C0" w:rsidP="00F879C0">
      <w:pPr>
        <w:jc w:val="both"/>
        <w:rPr>
          <w:sz w:val="24"/>
          <w:szCs w:val="24"/>
        </w:rPr>
      </w:pPr>
      <w:r>
        <w:rPr>
          <w:sz w:val="24"/>
          <w:szCs w:val="24"/>
        </w:rPr>
        <w:t>Art. 14º - A competição de Quadrilhas (Locais e Regionais) terá uma comissão julgadora composta por 05(cinco) membros.</w:t>
      </w:r>
    </w:p>
    <w:p w:rsidR="00F879C0" w:rsidRDefault="00F879C0" w:rsidP="00F879C0">
      <w:pPr>
        <w:jc w:val="both"/>
        <w:rPr>
          <w:sz w:val="24"/>
          <w:szCs w:val="24"/>
        </w:rPr>
      </w:pPr>
      <w:r>
        <w:rPr>
          <w:sz w:val="24"/>
          <w:szCs w:val="24"/>
        </w:rPr>
        <w:t>Parágrafo único – A escolha desta comissão fica a critério e é de inteira responsabilidade dos promotores da Competição.</w:t>
      </w:r>
    </w:p>
    <w:p w:rsidR="00F879C0" w:rsidRDefault="00F879C0" w:rsidP="00F879C0">
      <w:pPr>
        <w:jc w:val="both"/>
        <w:rPr>
          <w:sz w:val="24"/>
          <w:szCs w:val="24"/>
        </w:rPr>
      </w:pPr>
      <w:r>
        <w:rPr>
          <w:sz w:val="24"/>
          <w:szCs w:val="24"/>
        </w:rPr>
        <w:t xml:space="preserve">Art. 15º - Os jurados atribuirão, para cada quesito julgado, notas em uma escala de 05(cinco) a 10(dez), com ressalva de não poder atribuir notas fracionadas </w:t>
      </w:r>
      <w:proofErr w:type="gramStart"/>
      <w:r>
        <w:rPr>
          <w:sz w:val="24"/>
          <w:szCs w:val="24"/>
        </w:rPr>
        <w:t xml:space="preserve">( </w:t>
      </w:r>
      <w:proofErr w:type="spellStart"/>
      <w:proofErr w:type="gramEnd"/>
      <w:r>
        <w:rPr>
          <w:sz w:val="24"/>
          <w:szCs w:val="24"/>
        </w:rPr>
        <w:t>ex</w:t>
      </w:r>
      <w:proofErr w:type="spellEnd"/>
      <w:r>
        <w:rPr>
          <w:sz w:val="24"/>
          <w:szCs w:val="24"/>
        </w:rPr>
        <w:t>: 5,1; 7,5 ;9,7)</w:t>
      </w:r>
    </w:p>
    <w:p w:rsidR="00F879C0" w:rsidRDefault="00F879C0" w:rsidP="00F879C0">
      <w:pPr>
        <w:jc w:val="both"/>
        <w:rPr>
          <w:sz w:val="24"/>
          <w:szCs w:val="24"/>
        </w:rPr>
      </w:pPr>
      <w:r>
        <w:rPr>
          <w:sz w:val="24"/>
          <w:szCs w:val="24"/>
        </w:rPr>
        <w:t xml:space="preserve">Parágrafo único – A mesa julgadora contará com o auxilio dos membros da Comissão Organizadora para </w:t>
      </w:r>
      <w:proofErr w:type="gramStart"/>
      <w:r>
        <w:rPr>
          <w:sz w:val="24"/>
          <w:szCs w:val="24"/>
        </w:rPr>
        <w:t>agilizar</w:t>
      </w:r>
      <w:proofErr w:type="gramEnd"/>
      <w:r>
        <w:rPr>
          <w:sz w:val="24"/>
          <w:szCs w:val="24"/>
        </w:rPr>
        <w:t xml:space="preserve"> as somas das notas ao fim de cada apresentação, de forma a agilizar o processo de classificação.</w:t>
      </w:r>
    </w:p>
    <w:p w:rsidR="00F879C0" w:rsidRDefault="00F879C0" w:rsidP="00F879C0">
      <w:pPr>
        <w:jc w:val="both"/>
        <w:rPr>
          <w:sz w:val="24"/>
          <w:szCs w:val="24"/>
        </w:rPr>
      </w:pPr>
      <w:r>
        <w:rPr>
          <w:sz w:val="24"/>
          <w:szCs w:val="24"/>
        </w:rPr>
        <w:t>Art. 16º - As planilhas de pontuação não poderão conter rasuras ou emendas.</w:t>
      </w:r>
    </w:p>
    <w:p w:rsidR="00F879C0" w:rsidRDefault="00F879C0" w:rsidP="00F879C0">
      <w:pPr>
        <w:jc w:val="both"/>
        <w:rPr>
          <w:sz w:val="24"/>
          <w:szCs w:val="24"/>
        </w:rPr>
      </w:pPr>
      <w:r>
        <w:rPr>
          <w:sz w:val="24"/>
          <w:szCs w:val="24"/>
        </w:rPr>
        <w:t>Art. 17º - A comissão julgadora é soberana em sua decisão.</w:t>
      </w:r>
    </w:p>
    <w:p w:rsidR="00F879C0" w:rsidRDefault="00F879C0" w:rsidP="00F879C0">
      <w:pPr>
        <w:jc w:val="both"/>
        <w:rPr>
          <w:b/>
          <w:sz w:val="24"/>
          <w:szCs w:val="24"/>
        </w:rPr>
      </w:pPr>
      <w:r>
        <w:rPr>
          <w:b/>
          <w:sz w:val="24"/>
          <w:szCs w:val="24"/>
        </w:rPr>
        <w:lastRenderedPageBreak/>
        <w:t>CAPITULO VI</w:t>
      </w:r>
      <w:r w:rsidRPr="00671AB8">
        <w:rPr>
          <w:b/>
          <w:sz w:val="24"/>
          <w:szCs w:val="24"/>
        </w:rPr>
        <w:t xml:space="preserve"> </w:t>
      </w:r>
      <w:r>
        <w:rPr>
          <w:b/>
          <w:sz w:val="24"/>
          <w:szCs w:val="24"/>
        </w:rPr>
        <w:t>– Das questões em Julgamento</w:t>
      </w:r>
    </w:p>
    <w:p w:rsidR="00F879C0" w:rsidRDefault="00F879C0" w:rsidP="00F879C0">
      <w:pPr>
        <w:jc w:val="both"/>
        <w:rPr>
          <w:sz w:val="24"/>
          <w:szCs w:val="24"/>
        </w:rPr>
      </w:pPr>
      <w:r>
        <w:rPr>
          <w:sz w:val="24"/>
          <w:szCs w:val="24"/>
        </w:rPr>
        <w:t xml:space="preserve">Art. 18º - Serão julgados, separadamente, os seguintes quesitos e </w:t>
      </w:r>
      <w:proofErr w:type="spellStart"/>
      <w:r>
        <w:rPr>
          <w:sz w:val="24"/>
          <w:szCs w:val="24"/>
        </w:rPr>
        <w:t>subquesitos</w:t>
      </w:r>
      <w:proofErr w:type="spellEnd"/>
      <w:r>
        <w:rPr>
          <w:sz w:val="24"/>
          <w:szCs w:val="24"/>
        </w:rPr>
        <w:t>:</w:t>
      </w:r>
    </w:p>
    <w:p w:rsidR="00F879C0" w:rsidRDefault="00F879C0" w:rsidP="00F879C0">
      <w:pPr>
        <w:jc w:val="both"/>
        <w:rPr>
          <w:sz w:val="24"/>
          <w:szCs w:val="24"/>
        </w:rPr>
      </w:pPr>
      <w:r>
        <w:rPr>
          <w:sz w:val="24"/>
          <w:szCs w:val="24"/>
        </w:rPr>
        <w:t>I – Quadrilha – Coreografia, Evolução, Tema, Animação, Figurino, Desenvoltura.</w:t>
      </w:r>
    </w:p>
    <w:p w:rsidR="00F879C0" w:rsidRDefault="006B4792" w:rsidP="00F879C0">
      <w:pPr>
        <w:jc w:val="both"/>
        <w:rPr>
          <w:sz w:val="24"/>
          <w:szCs w:val="24"/>
        </w:rPr>
      </w:pPr>
      <w:r>
        <w:rPr>
          <w:sz w:val="24"/>
          <w:szCs w:val="24"/>
        </w:rPr>
        <w:t>II – Marcador</w:t>
      </w:r>
      <w:r w:rsidR="00F879C0">
        <w:rPr>
          <w:sz w:val="24"/>
          <w:szCs w:val="24"/>
        </w:rPr>
        <w:t>- Animação e Desenvoltura.</w:t>
      </w:r>
    </w:p>
    <w:p w:rsidR="00F879C0" w:rsidRDefault="00F879C0" w:rsidP="00F879C0">
      <w:pPr>
        <w:jc w:val="both"/>
        <w:rPr>
          <w:sz w:val="24"/>
          <w:szCs w:val="24"/>
        </w:rPr>
      </w:pPr>
      <w:r>
        <w:rPr>
          <w:sz w:val="24"/>
          <w:szCs w:val="24"/>
        </w:rPr>
        <w:t xml:space="preserve">III – Melhor Casal – Animação, Harmonia, Simpatia e </w:t>
      </w:r>
      <w:proofErr w:type="gramStart"/>
      <w:r>
        <w:rPr>
          <w:sz w:val="24"/>
          <w:szCs w:val="24"/>
        </w:rPr>
        <w:t>Figurino</w:t>
      </w:r>
      <w:proofErr w:type="gramEnd"/>
    </w:p>
    <w:p w:rsidR="00F879C0" w:rsidRDefault="00F879C0" w:rsidP="00F879C0">
      <w:pPr>
        <w:jc w:val="both"/>
        <w:rPr>
          <w:sz w:val="24"/>
          <w:szCs w:val="24"/>
        </w:rPr>
      </w:pPr>
      <w:r>
        <w:rPr>
          <w:sz w:val="24"/>
          <w:szCs w:val="24"/>
        </w:rPr>
        <w:t>IV – Melhor Rainha – Desenvoltura, Animação, Simpatia e Figurino.</w:t>
      </w:r>
    </w:p>
    <w:p w:rsidR="00F879C0" w:rsidRDefault="00F879C0" w:rsidP="00F879C0">
      <w:pPr>
        <w:jc w:val="both"/>
        <w:rPr>
          <w:sz w:val="24"/>
          <w:szCs w:val="24"/>
        </w:rPr>
      </w:pPr>
      <w:r>
        <w:rPr>
          <w:sz w:val="24"/>
          <w:szCs w:val="24"/>
        </w:rPr>
        <w:t>Art. 19º - As planilhas de Julgamento dos quesitos seguem em anexo a este regulamento.</w:t>
      </w:r>
    </w:p>
    <w:p w:rsidR="00F879C0" w:rsidRDefault="00F879C0" w:rsidP="00F879C0">
      <w:pPr>
        <w:jc w:val="both"/>
        <w:rPr>
          <w:sz w:val="24"/>
          <w:szCs w:val="24"/>
        </w:rPr>
      </w:pPr>
      <w:r>
        <w:rPr>
          <w:sz w:val="24"/>
          <w:szCs w:val="24"/>
        </w:rPr>
        <w:t xml:space="preserve">Art. 20º - quando da divulgação do resultado, ocorrendo empate entre um ou mais grupos, o desempate se dará obedecendo a ordem apresentada no artigo </w:t>
      </w:r>
      <w:proofErr w:type="gramStart"/>
      <w:r>
        <w:rPr>
          <w:sz w:val="24"/>
          <w:szCs w:val="24"/>
        </w:rPr>
        <w:t>10 ,</w:t>
      </w:r>
      <w:proofErr w:type="gramEnd"/>
      <w:r>
        <w:rPr>
          <w:sz w:val="24"/>
          <w:szCs w:val="24"/>
        </w:rPr>
        <w:t xml:space="preserve"> persistindo o empate haverá sorteio.</w:t>
      </w:r>
    </w:p>
    <w:p w:rsidR="00F879C0" w:rsidRDefault="00F879C0" w:rsidP="00F879C0">
      <w:pPr>
        <w:jc w:val="both"/>
        <w:rPr>
          <w:b/>
          <w:sz w:val="24"/>
          <w:szCs w:val="24"/>
        </w:rPr>
      </w:pPr>
      <w:r>
        <w:rPr>
          <w:b/>
          <w:sz w:val="24"/>
          <w:szCs w:val="24"/>
        </w:rPr>
        <w:t>CAPITULO VII</w:t>
      </w:r>
      <w:r w:rsidRPr="00671AB8">
        <w:rPr>
          <w:b/>
          <w:sz w:val="24"/>
          <w:szCs w:val="24"/>
        </w:rPr>
        <w:t xml:space="preserve"> </w:t>
      </w:r>
      <w:r>
        <w:rPr>
          <w:b/>
          <w:sz w:val="24"/>
          <w:szCs w:val="24"/>
        </w:rPr>
        <w:t>– Da Premiação</w:t>
      </w:r>
    </w:p>
    <w:p w:rsidR="00F879C0" w:rsidRDefault="00F879C0" w:rsidP="00F879C0">
      <w:pPr>
        <w:jc w:val="both"/>
        <w:rPr>
          <w:sz w:val="24"/>
          <w:szCs w:val="24"/>
        </w:rPr>
      </w:pPr>
      <w:r>
        <w:rPr>
          <w:sz w:val="24"/>
          <w:szCs w:val="24"/>
        </w:rPr>
        <w:t>Art. 21º - Serão premiados grupos de quadrilhas que obtiverem as seguintes colocações:</w:t>
      </w:r>
    </w:p>
    <w:p w:rsidR="00F879C0" w:rsidRDefault="00F879C0" w:rsidP="00F879C0">
      <w:pPr>
        <w:jc w:val="both"/>
        <w:rPr>
          <w:sz w:val="24"/>
          <w:szCs w:val="24"/>
        </w:rPr>
      </w:pPr>
      <w:r>
        <w:rPr>
          <w:sz w:val="24"/>
          <w:szCs w:val="24"/>
        </w:rPr>
        <w:t xml:space="preserve">§ 1º - </w:t>
      </w:r>
      <w:r w:rsidRPr="00875427">
        <w:rPr>
          <w:b/>
          <w:sz w:val="24"/>
          <w:szCs w:val="24"/>
        </w:rPr>
        <w:t>Da competição de Quadrilhas Locais</w:t>
      </w:r>
    </w:p>
    <w:p w:rsidR="00F879C0" w:rsidRDefault="00F879C0" w:rsidP="00F879C0">
      <w:pPr>
        <w:jc w:val="both"/>
        <w:rPr>
          <w:sz w:val="24"/>
          <w:szCs w:val="24"/>
        </w:rPr>
      </w:pPr>
      <w:r>
        <w:rPr>
          <w:sz w:val="24"/>
          <w:szCs w:val="24"/>
        </w:rPr>
        <w:t>I -</w:t>
      </w:r>
      <w:r w:rsidRPr="00F1127F">
        <w:rPr>
          <w:sz w:val="24"/>
          <w:szCs w:val="24"/>
        </w:rPr>
        <w:t xml:space="preserve"> Lugar: R$ 500.00 + troféu </w:t>
      </w:r>
    </w:p>
    <w:p w:rsidR="00F879C0" w:rsidRDefault="00F879C0" w:rsidP="00F879C0">
      <w:pPr>
        <w:jc w:val="both"/>
        <w:rPr>
          <w:sz w:val="24"/>
          <w:szCs w:val="24"/>
        </w:rPr>
      </w:pPr>
      <w:r>
        <w:rPr>
          <w:sz w:val="24"/>
          <w:szCs w:val="24"/>
        </w:rPr>
        <w:t>II – Lugar: R$ 250.00 + troféu</w:t>
      </w:r>
    </w:p>
    <w:p w:rsidR="00F879C0" w:rsidRDefault="00F879C0" w:rsidP="00F879C0">
      <w:pPr>
        <w:jc w:val="both"/>
        <w:rPr>
          <w:sz w:val="24"/>
          <w:szCs w:val="24"/>
        </w:rPr>
      </w:pPr>
      <w:r>
        <w:rPr>
          <w:sz w:val="24"/>
          <w:szCs w:val="24"/>
        </w:rPr>
        <w:t>III – Lugar R$ 150.00 + troféu</w:t>
      </w:r>
    </w:p>
    <w:p w:rsidR="00F879C0" w:rsidRDefault="00F879C0" w:rsidP="00F879C0">
      <w:pPr>
        <w:jc w:val="both"/>
        <w:rPr>
          <w:sz w:val="24"/>
          <w:szCs w:val="24"/>
        </w:rPr>
      </w:pPr>
      <w:r>
        <w:rPr>
          <w:sz w:val="24"/>
          <w:szCs w:val="24"/>
        </w:rPr>
        <w:t>IV – Melhor Casal: 100.00 + medalha</w:t>
      </w:r>
    </w:p>
    <w:p w:rsidR="00F879C0" w:rsidRDefault="00F879C0" w:rsidP="00F879C0">
      <w:pPr>
        <w:jc w:val="both"/>
        <w:rPr>
          <w:sz w:val="24"/>
          <w:szCs w:val="24"/>
        </w:rPr>
      </w:pPr>
      <w:r>
        <w:rPr>
          <w:sz w:val="24"/>
          <w:szCs w:val="24"/>
        </w:rPr>
        <w:t>V – Melhor animador: 100.00 + medalha</w:t>
      </w:r>
    </w:p>
    <w:p w:rsidR="00F879C0" w:rsidRDefault="00F879C0" w:rsidP="00CF5E50">
      <w:pPr>
        <w:rPr>
          <w:sz w:val="24"/>
          <w:szCs w:val="24"/>
        </w:rPr>
      </w:pPr>
      <w:r>
        <w:rPr>
          <w:sz w:val="24"/>
          <w:szCs w:val="24"/>
        </w:rPr>
        <w:t xml:space="preserve">§ 2º - </w:t>
      </w:r>
      <w:r w:rsidRPr="00875427">
        <w:rPr>
          <w:b/>
          <w:sz w:val="24"/>
          <w:szCs w:val="24"/>
        </w:rPr>
        <w:t>Da competição de Quadrilhas Regionais</w:t>
      </w:r>
    </w:p>
    <w:p w:rsidR="00F879C0" w:rsidRDefault="00F879C0" w:rsidP="00F879C0">
      <w:pPr>
        <w:jc w:val="both"/>
        <w:rPr>
          <w:sz w:val="24"/>
          <w:szCs w:val="24"/>
        </w:rPr>
      </w:pPr>
      <w:r>
        <w:rPr>
          <w:sz w:val="24"/>
          <w:szCs w:val="24"/>
        </w:rPr>
        <w:t>I -</w:t>
      </w:r>
      <w:r w:rsidRPr="00F1127F">
        <w:rPr>
          <w:sz w:val="24"/>
          <w:szCs w:val="24"/>
        </w:rPr>
        <w:t xml:space="preserve"> Lugar: R$</w:t>
      </w:r>
      <w:r w:rsidR="0059348C">
        <w:rPr>
          <w:sz w:val="24"/>
          <w:szCs w:val="24"/>
        </w:rPr>
        <w:t xml:space="preserve"> 1.5</w:t>
      </w:r>
      <w:r w:rsidRPr="00F1127F">
        <w:rPr>
          <w:sz w:val="24"/>
          <w:szCs w:val="24"/>
        </w:rPr>
        <w:t xml:space="preserve">00.00 + troféu </w:t>
      </w:r>
    </w:p>
    <w:p w:rsidR="00F879C0" w:rsidRDefault="0059348C" w:rsidP="00F879C0">
      <w:pPr>
        <w:jc w:val="both"/>
        <w:rPr>
          <w:sz w:val="24"/>
          <w:szCs w:val="24"/>
        </w:rPr>
      </w:pPr>
      <w:r>
        <w:rPr>
          <w:sz w:val="24"/>
          <w:szCs w:val="24"/>
        </w:rPr>
        <w:t>II – Lugar: R$ 1.0</w:t>
      </w:r>
      <w:r w:rsidR="00F879C0">
        <w:rPr>
          <w:sz w:val="24"/>
          <w:szCs w:val="24"/>
        </w:rPr>
        <w:t>00.00 + troféu</w:t>
      </w:r>
    </w:p>
    <w:p w:rsidR="00F879C0" w:rsidRDefault="00F879C0" w:rsidP="00F879C0">
      <w:pPr>
        <w:jc w:val="both"/>
        <w:rPr>
          <w:sz w:val="24"/>
          <w:szCs w:val="24"/>
        </w:rPr>
      </w:pPr>
      <w:r>
        <w:rPr>
          <w:sz w:val="24"/>
          <w:szCs w:val="24"/>
        </w:rPr>
        <w:t xml:space="preserve">III – Lugar: R$ </w:t>
      </w:r>
      <w:r w:rsidR="0059348C">
        <w:rPr>
          <w:sz w:val="24"/>
          <w:szCs w:val="24"/>
        </w:rPr>
        <w:t>750</w:t>
      </w:r>
      <w:r>
        <w:rPr>
          <w:sz w:val="24"/>
          <w:szCs w:val="24"/>
        </w:rPr>
        <w:t xml:space="preserve">.00 + troféu </w:t>
      </w:r>
    </w:p>
    <w:p w:rsidR="00F879C0" w:rsidRDefault="00F879C0" w:rsidP="00F879C0">
      <w:pPr>
        <w:jc w:val="both"/>
        <w:rPr>
          <w:sz w:val="24"/>
          <w:szCs w:val="24"/>
        </w:rPr>
      </w:pPr>
      <w:r>
        <w:rPr>
          <w:sz w:val="24"/>
          <w:szCs w:val="24"/>
        </w:rPr>
        <w:t xml:space="preserve">IV – </w:t>
      </w:r>
      <w:proofErr w:type="gramStart"/>
      <w:r>
        <w:rPr>
          <w:sz w:val="24"/>
          <w:szCs w:val="24"/>
        </w:rPr>
        <w:t>Melhor Noivos</w:t>
      </w:r>
      <w:proofErr w:type="gramEnd"/>
      <w:r>
        <w:rPr>
          <w:sz w:val="24"/>
          <w:szCs w:val="24"/>
        </w:rPr>
        <w:t>: 120.00 + medalha</w:t>
      </w:r>
    </w:p>
    <w:p w:rsidR="00F879C0" w:rsidRDefault="00F879C0" w:rsidP="00F879C0">
      <w:pPr>
        <w:jc w:val="both"/>
        <w:rPr>
          <w:sz w:val="24"/>
          <w:szCs w:val="24"/>
        </w:rPr>
      </w:pPr>
      <w:r>
        <w:rPr>
          <w:sz w:val="24"/>
          <w:szCs w:val="24"/>
        </w:rPr>
        <w:t xml:space="preserve">V – </w:t>
      </w:r>
      <w:proofErr w:type="gramStart"/>
      <w:r>
        <w:rPr>
          <w:sz w:val="24"/>
          <w:szCs w:val="24"/>
        </w:rPr>
        <w:t>Melhor Cangaceiros</w:t>
      </w:r>
      <w:proofErr w:type="gramEnd"/>
      <w:r>
        <w:rPr>
          <w:sz w:val="24"/>
          <w:szCs w:val="24"/>
        </w:rPr>
        <w:t>: 120.00 + medalha</w:t>
      </w:r>
    </w:p>
    <w:p w:rsidR="00F879C0" w:rsidRDefault="00F879C0" w:rsidP="00F879C0">
      <w:pPr>
        <w:jc w:val="both"/>
        <w:rPr>
          <w:sz w:val="24"/>
          <w:szCs w:val="24"/>
        </w:rPr>
      </w:pPr>
      <w:r>
        <w:rPr>
          <w:sz w:val="24"/>
          <w:szCs w:val="24"/>
        </w:rPr>
        <w:t>VI – Melhor Rei e Rainha: 120.00 + medalha</w:t>
      </w:r>
    </w:p>
    <w:p w:rsidR="00F879C0" w:rsidRDefault="00F879C0" w:rsidP="00F879C0">
      <w:pPr>
        <w:jc w:val="both"/>
        <w:rPr>
          <w:sz w:val="24"/>
          <w:szCs w:val="24"/>
        </w:rPr>
      </w:pPr>
      <w:r>
        <w:rPr>
          <w:sz w:val="24"/>
          <w:szCs w:val="24"/>
        </w:rPr>
        <w:t>VII – Melhor Tema: 120.00 + medalha</w:t>
      </w:r>
    </w:p>
    <w:p w:rsidR="00F879C0" w:rsidRDefault="00F879C0" w:rsidP="00F879C0">
      <w:pPr>
        <w:jc w:val="both"/>
        <w:rPr>
          <w:sz w:val="24"/>
          <w:szCs w:val="24"/>
        </w:rPr>
      </w:pPr>
      <w:r>
        <w:rPr>
          <w:sz w:val="24"/>
          <w:szCs w:val="24"/>
        </w:rPr>
        <w:t>VIII - Melhor Animador: 120.00 + medalha</w:t>
      </w:r>
    </w:p>
    <w:p w:rsidR="00F879C0" w:rsidRDefault="00F879C0" w:rsidP="00F879C0">
      <w:pPr>
        <w:jc w:val="both"/>
        <w:rPr>
          <w:sz w:val="24"/>
          <w:szCs w:val="24"/>
        </w:rPr>
      </w:pPr>
    </w:p>
    <w:p w:rsidR="00462F06" w:rsidRDefault="00462F06" w:rsidP="00F879C0">
      <w:pPr>
        <w:jc w:val="both"/>
        <w:rPr>
          <w:sz w:val="24"/>
          <w:szCs w:val="24"/>
        </w:rPr>
      </w:pPr>
    </w:p>
    <w:p w:rsidR="00F879C0" w:rsidRDefault="00F879C0" w:rsidP="00F879C0">
      <w:pPr>
        <w:jc w:val="both"/>
        <w:rPr>
          <w:sz w:val="24"/>
          <w:szCs w:val="24"/>
        </w:rPr>
      </w:pPr>
    </w:p>
    <w:p w:rsidR="00F879C0" w:rsidRDefault="00F879C0" w:rsidP="00F879C0">
      <w:pPr>
        <w:jc w:val="both"/>
        <w:rPr>
          <w:b/>
          <w:sz w:val="24"/>
          <w:szCs w:val="24"/>
        </w:rPr>
      </w:pPr>
      <w:r>
        <w:rPr>
          <w:b/>
          <w:sz w:val="24"/>
          <w:szCs w:val="24"/>
        </w:rPr>
        <w:lastRenderedPageBreak/>
        <w:t>CAPITULO VIII</w:t>
      </w:r>
      <w:r w:rsidRPr="00671AB8">
        <w:rPr>
          <w:b/>
          <w:sz w:val="24"/>
          <w:szCs w:val="24"/>
        </w:rPr>
        <w:t xml:space="preserve"> </w:t>
      </w:r>
      <w:r>
        <w:rPr>
          <w:b/>
          <w:sz w:val="24"/>
          <w:szCs w:val="24"/>
        </w:rPr>
        <w:t xml:space="preserve">– Da entrega dos prêmios </w:t>
      </w:r>
    </w:p>
    <w:p w:rsidR="00F879C0" w:rsidRDefault="00F879C0" w:rsidP="00F879C0">
      <w:pPr>
        <w:spacing w:line="480" w:lineRule="auto"/>
        <w:jc w:val="both"/>
        <w:rPr>
          <w:sz w:val="24"/>
          <w:szCs w:val="24"/>
        </w:rPr>
      </w:pPr>
      <w:r>
        <w:rPr>
          <w:sz w:val="24"/>
          <w:szCs w:val="24"/>
        </w:rPr>
        <w:t xml:space="preserve">Art. 22º - O local de entrega da premiação do troféu será imediatamente após a divulgação do resultado; e da premiação em dinheiro, será feita pela Secretária de Finanças, em dia </w:t>
      </w:r>
      <w:proofErr w:type="gramStart"/>
      <w:r>
        <w:rPr>
          <w:sz w:val="24"/>
          <w:szCs w:val="24"/>
        </w:rPr>
        <w:t>útil ,</w:t>
      </w:r>
      <w:proofErr w:type="gramEnd"/>
      <w:r>
        <w:rPr>
          <w:sz w:val="24"/>
          <w:szCs w:val="24"/>
        </w:rPr>
        <w:t xml:space="preserve"> estabelecido e confirmado pela Comissão Organizadora.</w:t>
      </w:r>
    </w:p>
    <w:p w:rsidR="00F879C0" w:rsidRDefault="00F879C0" w:rsidP="00F879C0">
      <w:pPr>
        <w:jc w:val="both"/>
        <w:rPr>
          <w:b/>
          <w:sz w:val="24"/>
          <w:szCs w:val="24"/>
        </w:rPr>
      </w:pPr>
      <w:r>
        <w:rPr>
          <w:b/>
          <w:sz w:val="24"/>
          <w:szCs w:val="24"/>
        </w:rPr>
        <w:t>CAPITULO VIX</w:t>
      </w:r>
      <w:r w:rsidRPr="00671AB8">
        <w:rPr>
          <w:b/>
          <w:sz w:val="24"/>
          <w:szCs w:val="24"/>
        </w:rPr>
        <w:t xml:space="preserve"> </w:t>
      </w:r>
      <w:r>
        <w:rPr>
          <w:b/>
          <w:sz w:val="24"/>
          <w:szCs w:val="24"/>
        </w:rPr>
        <w:t xml:space="preserve">– Das disposições Gerais </w:t>
      </w:r>
    </w:p>
    <w:p w:rsidR="00F879C0" w:rsidRDefault="00F879C0" w:rsidP="00F879C0">
      <w:pPr>
        <w:spacing w:line="480" w:lineRule="auto"/>
        <w:jc w:val="both"/>
        <w:rPr>
          <w:sz w:val="24"/>
          <w:szCs w:val="24"/>
        </w:rPr>
      </w:pPr>
      <w:r>
        <w:rPr>
          <w:sz w:val="24"/>
          <w:szCs w:val="24"/>
        </w:rPr>
        <w:t>Art. 23º - E de inteira responsabilidade dos promotores do evento zelar pela segurança dos grupos e acompanhantes nos limites da realização do referido evento.</w:t>
      </w:r>
    </w:p>
    <w:p w:rsidR="00F879C0" w:rsidRDefault="00F879C0" w:rsidP="00F879C0">
      <w:pPr>
        <w:spacing w:line="480" w:lineRule="auto"/>
        <w:jc w:val="both"/>
        <w:rPr>
          <w:sz w:val="24"/>
          <w:szCs w:val="24"/>
        </w:rPr>
      </w:pPr>
      <w:r>
        <w:rPr>
          <w:sz w:val="24"/>
          <w:szCs w:val="24"/>
        </w:rPr>
        <w:t>Art. 24º - É vedado o uso de fogos e artifícios que comprometam a segurança e descaracterização do evento, devendo cada quadrilha junina participante consultar a comissão organizadora sobre os tipos que podem ser usados.</w:t>
      </w:r>
    </w:p>
    <w:p w:rsidR="00F879C0" w:rsidRDefault="00F879C0" w:rsidP="00F879C0">
      <w:pPr>
        <w:spacing w:line="480" w:lineRule="auto"/>
        <w:jc w:val="both"/>
        <w:rPr>
          <w:sz w:val="24"/>
          <w:szCs w:val="24"/>
        </w:rPr>
      </w:pPr>
      <w:r>
        <w:rPr>
          <w:sz w:val="24"/>
          <w:szCs w:val="24"/>
        </w:rPr>
        <w:t>Parágrafo único – A quadrilha junina</w:t>
      </w:r>
      <w:proofErr w:type="gramStart"/>
      <w:r>
        <w:rPr>
          <w:sz w:val="24"/>
          <w:szCs w:val="24"/>
        </w:rPr>
        <w:t xml:space="preserve">  </w:t>
      </w:r>
      <w:proofErr w:type="gramEnd"/>
      <w:r>
        <w:rPr>
          <w:sz w:val="24"/>
          <w:szCs w:val="24"/>
        </w:rPr>
        <w:t>que por uso de fogos e artifícios provocarem danos ao local do arraia   perderá automaticamente 05 (pontos) da soma final.</w:t>
      </w:r>
    </w:p>
    <w:p w:rsidR="00F879C0" w:rsidRDefault="00F879C0" w:rsidP="00F879C0">
      <w:pPr>
        <w:spacing w:line="480" w:lineRule="auto"/>
        <w:jc w:val="both"/>
        <w:rPr>
          <w:sz w:val="24"/>
          <w:szCs w:val="24"/>
        </w:rPr>
      </w:pPr>
      <w:r>
        <w:rPr>
          <w:sz w:val="24"/>
          <w:szCs w:val="24"/>
        </w:rPr>
        <w:t>Art. 25º - O descumprimento de quaisquer dos itens deste regulamento implicará na desclassificação do grupo.</w:t>
      </w:r>
    </w:p>
    <w:p w:rsidR="00F879C0" w:rsidRPr="001D642F" w:rsidRDefault="00F879C0" w:rsidP="00F879C0">
      <w:pPr>
        <w:spacing w:line="480" w:lineRule="auto"/>
        <w:jc w:val="both"/>
        <w:rPr>
          <w:b/>
          <w:sz w:val="24"/>
          <w:szCs w:val="24"/>
        </w:rPr>
      </w:pPr>
      <w:r>
        <w:rPr>
          <w:sz w:val="24"/>
          <w:szCs w:val="24"/>
        </w:rPr>
        <w:t xml:space="preserve">Art. 26º - </w:t>
      </w:r>
      <w:r w:rsidRPr="001D642F">
        <w:rPr>
          <w:b/>
          <w:sz w:val="24"/>
          <w:szCs w:val="24"/>
        </w:rPr>
        <w:t>Em caso de baderna, agressões verbais e/ou corporais, serão adotadas medidas cabíveis diretamente ao responsável pela quadrilha junina e aos membros envolvidos.</w:t>
      </w:r>
    </w:p>
    <w:p w:rsidR="00F879C0" w:rsidRDefault="00F879C0" w:rsidP="00F879C0">
      <w:pPr>
        <w:spacing w:line="480" w:lineRule="auto"/>
        <w:jc w:val="both"/>
        <w:rPr>
          <w:sz w:val="24"/>
          <w:szCs w:val="24"/>
        </w:rPr>
      </w:pPr>
      <w:r>
        <w:rPr>
          <w:sz w:val="24"/>
          <w:szCs w:val="24"/>
        </w:rPr>
        <w:t>Art. 27º - Os casos Omissos ou não previstos neste regulamento serão resolvidos pela Comissão Organizadora.</w:t>
      </w:r>
    </w:p>
    <w:p w:rsidR="00F879C0" w:rsidRDefault="00F879C0" w:rsidP="00F879C0">
      <w:pPr>
        <w:spacing w:line="480" w:lineRule="auto"/>
        <w:rPr>
          <w:sz w:val="24"/>
          <w:szCs w:val="24"/>
        </w:rPr>
      </w:pPr>
    </w:p>
    <w:p w:rsidR="00F879C0" w:rsidRDefault="00EB2687" w:rsidP="00F879C0">
      <w:pPr>
        <w:spacing w:line="480" w:lineRule="auto"/>
        <w:jc w:val="right"/>
        <w:rPr>
          <w:sz w:val="24"/>
          <w:szCs w:val="24"/>
        </w:rPr>
      </w:pPr>
      <w:proofErr w:type="gramStart"/>
      <w:r>
        <w:rPr>
          <w:sz w:val="24"/>
          <w:szCs w:val="24"/>
        </w:rPr>
        <w:t>Jaicós(</w:t>
      </w:r>
      <w:proofErr w:type="gramEnd"/>
      <w:r>
        <w:rPr>
          <w:sz w:val="24"/>
          <w:szCs w:val="24"/>
        </w:rPr>
        <w:t>PI), 27</w:t>
      </w:r>
      <w:r w:rsidR="00F879C0">
        <w:rPr>
          <w:sz w:val="24"/>
          <w:szCs w:val="24"/>
        </w:rPr>
        <w:t xml:space="preserve"> de  junho de 2018.</w:t>
      </w:r>
    </w:p>
    <w:p w:rsidR="00F879C0" w:rsidRDefault="00F879C0" w:rsidP="00F879C0">
      <w:pPr>
        <w:spacing w:line="480" w:lineRule="auto"/>
        <w:rPr>
          <w:b/>
          <w:sz w:val="24"/>
          <w:szCs w:val="24"/>
        </w:rPr>
      </w:pPr>
    </w:p>
    <w:p w:rsidR="00F879C0" w:rsidRDefault="00F879C0" w:rsidP="00F879C0">
      <w:pPr>
        <w:spacing w:line="480" w:lineRule="auto"/>
        <w:rPr>
          <w:b/>
          <w:sz w:val="24"/>
          <w:szCs w:val="24"/>
        </w:rPr>
      </w:pPr>
    </w:p>
    <w:p w:rsidR="00F879C0" w:rsidRDefault="00F879C0" w:rsidP="00F879C0">
      <w:pPr>
        <w:rPr>
          <w:b/>
          <w:sz w:val="24"/>
          <w:szCs w:val="24"/>
        </w:rPr>
      </w:pPr>
    </w:p>
    <w:p w:rsidR="00F879C0" w:rsidRPr="00F1127F" w:rsidRDefault="00F879C0" w:rsidP="00F879C0">
      <w:pPr>
        <w:rPr>
          <w:sz w:val="24"/>
          <w:szCs w:val="24"/>
        </w:rPr>
      </w:pPr>
    </w:p>
    <w:p w:rsidR="00F879C0" w:rsidRPr="006B0A6C" w:rsidRDefault="00F879C0" w:rsidP="00F879C0">
      <w:pPr>
        <w:jc w:val="center"/>
        <w:rPr>
          <w:b/>
          <w:sz w:val="32"/>
          <w:szCs w:val="32"/>
        </w:rPr>
      </w:pPr>
      <w:r w:rsidRPr="006B0A6C">
        <w:rPr>
          <w:b/>
          <w:sz w:val="32"/>
          <w:szCs w:val="32"/>
        </w:rPr>
        <w:t>ANEXO I</w:t>
      </w:r>
    </w:p>
    <w:p w:rsidR="00F879C0" w:rsidRDefault="00F879C0" w:rsidP="00F879C0">
      <w:pPr>
        <w:jc w:val="center"/>
        <w:rPr>
          <w:b/>
          <w:sz w:val="32"/>
          <w:szCs w:val="32"/>
        </w:rPr>
      </w:pPr>
      <w:r w:rsidRPr="006B0A6C">
        <w:rPr>
          <w:b/>
          <w:sz w:val="32"/>
          <w:szCs w:val="32"/>
        </w:rPr>
        <w:t>FICHA DE INSCRIÇÃO</w:t>
      </w:r>
    </w:p>
    <w:p w:rsidR="00F879C0" w:rsidRPr="006B0A6C" w:rsidRDefault="00F879C0" w:rsidP="00F879C0">
      <w:pPr>
        <w:jc w:val="center"/>
        <w:rPr>
          <w:b/>
          <w:sz w:val="32"/>
          <w:szCs w:val="32"/>
        </w:rPr>
      </w:pPr>
    </w:p>
    <w:tbl>
      <w:tblPr>
        <w:tblStyle w:val="Tabelacomgrade"/>
        <w:tblW w:w="0" w:type="auto"/>
        <w:tblLook w:val="04A0" w:firstRow="1" w:lastRow="0" w:firstColumn="1" w:lastColumn="0" w:noHBand="0" w:noVBand="1"/>
      </w:tblPr>
      <w:tblGrid>
        <w:gridCol w:w="4335"/>
        <w:gridCol w:w="31"/>
        <w:gridCol w:w="5978"/>
      </w:tblGrid>
      <w:tr w:rsidR="00F879C0" w:rsidTr="001B043C">
        <w:tc>
          <w:tcPr>
            <w:tcW w:w="10344" w:type="dxa"/>
            <w:gridSpan w:val="3"/>
          </w:tcPr>
          <w:p w:rsidR="00F879C0" w:rsidRDefault="00F879C0" w:rsidP="001B043C">
            <w:pPr>
              <w:rPr>
                <w:sz w:val="24"/>
                <w:szCs w:val="24"/>
              </w:rPr>
            </w:pPr>
            <w:r>
              <w:rPr>
                <w:sz w:val="24"/>
                <w:szCs w:val="24"/>
              </w:rPr>
              <w:t>Nome da Quadrilha:</w:t>
            </w:r>
          </w:p>
          <w:p w:rsidR="00F879C0" w:rsidRDefault="00F879C0" w:rsidP="001B043C">
            <w:pPr>
              <w:rPr>
                <w:sz w:val="24"/>
                <w:szCs w:val="24"/>
              </w:rPr>
            </w:pPr>
          </w:p>
        </w:tc>
      </w:tr>
      <w:tr w:rsidR="00F879C0" w:rsidTr="001B043C">
        <w:tc>
          <w:tcPr>
            <w:tcW w:w="4335" w:type="dxa"/>
          </w:tcPr>
          <w:p w:rsidR="00F879C0" w:rsidRDefault="00F879C0" w:rsidP="001B043C">
            <w:pPr>
              <w:rPr>
                <w:sz w:val="24"/>
                <w:szCs w:val="24"/>
              </w:rPr>
            </w:pPr>
            <w:r>
              <w:rPr>
                <w:sz w:val="24"/>
                <w:szCs w:val="24"/>
              </w:rPr>
              <w:t>Municipio de Origem:</w:t>
            </w:r>
          </w:p>
          <w:p w:rsidR="00F879C0" w:rsidRDefault="00F879C0" w:rsidP="001B043C">
            <w:pPr>
              <w:rPr>
                <w:sz w:val="24"/>
                <w:szCs w:val="24"/>
              </w:rPr>
            </w:pPr>
          </w:p>
        </w:tc>
        <w:tc>
          <w:tcPr>
            <w:tcW w:w="6009" w:type="dxa"/>
            <w:gridSpan w:val="2"/>
          </w:tcPr>
          <w:p w:rsidR="00F879C0" w:rsidRDefault="00F879C0" w:rsidP="001B043C">
            <w:pPr>
              <w:rPr>
                <w:sz w:val="24"/>
                <w:szCs w:val="24"/>
              </w:rPr>
            </w:pPr>
            <w:r>
              <w:rPr>
                <w:sz w:val="24"/>
                <w:szCs w:val="24"/>
              </w:rPr>
              <w:t>Competição que vai participar:</w:t>
            </w:r>
          </w:p>
          <w:p w:rsidR="00F879C0" w:rsidRDefault="00F879C0" w:rsidP="001B043C">
            <w:pPr>
              <w:rPr>
                <w:sz w:val="24"/>
                <w:szCs w:val="24"/>
              </w:rPr>
            </w:pPr>
            <w:proofErr w:type="gramStart"/>
            <w:r>
              <w:rPr>
                <w:sz w:val="24"/>
                <w:szCs w:val="24"/>
              </w:rPr>
              <w:t xml:space="preserve">(    </w:t>
            </w:r>
            <w:proofErr w:type="gramEnd"/>
            <w:r>
              <w:rPr>
                <w:sz w:val="24"/>
                <w:szCs w:val="24"/>
              </w:rPr>
              <w:t xml:space="preserve">) Locais                          (    )    Regionais </w:t>
            </w:r>
          </w:p>
          <w:p w:rsidR="00F879C0" w:rsidRDefault="00F879C0" w:rsidP="001B043C">
            <w:pPr>
              <w:rPr>
                <w:sz w:val="24"/>
                <w:szCs w:val="24"/>
              </w:rPr>
            </w:pPr>
          </w:p>
        </w:tc>
      </w:tr>
      <w:tr w:rsidR="00F879C0" w:rsidTr="001B043C">
        <w:tc>
          <w:tcPr>
            <w:tcW w:w="4335" w:type="dxa"/>
          </w:tcPr>
          <w:p w:rsidR="00F879C0" w:rsidRDefault="00F879C0" w:rsidP="001B043C">
            <w:pPr>
              <w:rPr>
                <w:sz w:val="24"/>
                <w:szCs w:val="24"/>
              </w:rPr>
            </w:pPr>
            <w:r>
              <w:rPr>
                <w:sz w:val="24"/>
                <w:szCs w:val="24"/>
              </w:rPr>
              <w:t>Numero de Membros:</w:t>
            </w:r>
          </w:p>
          <w:p w:rsidR="00F879C0" w:rsidRDefault="00F879C0" w:rsidP="001B043C">
            <w:pPr>
              <w:rPr>
                <w:sz w:val="24"/>
                <w:szCs w:val="24"/>
              </w:rPr>
            </w:pPr>
          </w:p>
        </w:tc>
        <w:tc>
          <w:tcPr>
            <w:tcW w:w="6009" w:type="dxa"/>
            <w:gridSpan w:val="2"/>
          </w:tcPr>
          <w:p w:rsidR="00F879C0" w:rsidRDefault="00F879C0" w:rsidP="001B043C">
            <w:pPr>
              <w:rPr>
                <w:sz w:val="24"/>
                <w:szCs w:val="24"/>
              </w:rPr>
            </w:pPr>
            <w:r>
              <w:rPr>
                <w:sz w:val="24"/>
                <w:szCs w:val="24"/>
              </w:rPr>
              <w:t>Nome do responsável:</w:t>
            </w:r>
          </w:p>
          <w:p w:rsidR="00F879C0" w:rsidRDefault="00F879C0" w:rsidP="001B043C">
            <w:pPr>
              <w:rPr>
                <w:sz w:val="24"/>
                <w:szCs w:val="24"/>
              </w:rPr>
            </w:pPr>
          </w:p>
        </w:tc>
      </w:tr>
      <w:tr w:rsidR="00F879C0" w:rsidTr="001B043C">
        <w:tc>
          <w:tcPr>
            <w:tcW w:w="4335" w:type="dxa"/>
          </w:tcPr>
          <w:p w:rsidR="00F879C0" w:rsidRDefault="00F879C0" w:rsidP="001B043C">
            <w:pPr>
              <w:rPr>
                <w:sz w:val="24"/>
                <w:szCs w:val="24"/>
              </w:rPr>
            </w:pPr>
            <w:r>
              <w:rPr>
                <w:sz w:val="24"/>
                <w:szCs w:val="24"/>
              </w:rPr>
              <w:t xml:space="preserve">CPF do </w:t>
            </w:r>
            <w:proofErr w:type="spellStart"/>
            <w:r>
              <w:rPr>
                <w:sz w:val="24"/>
                <w:szCs w:val="24"/>
              </w:rPr>
              <w:t>Responsavél</w:t>
            </w:r>
            <w:proofErr w:type="spellEnd"/>
            <w:r>
              <w:rPr>
                <w:sz w:val="24"/>
                <w:szCs w:val="24"/>
              </w:rPr>
              <w:t>:</w:t>
            </w:r>
          </w:p>
          <w:p w:rsidR="00F879C0" w:rsidRDefault="00F879C0" w:rsidP="001B043C">
            <w:pPr>
              <w:rPr>
                <w:sz w:val="24"/>
                <w:szCs w:val="24"/>
              </w:rPr>
            </w:pPr>
          </w:p>
        </w:tc>
        <w:tc>
          <w:tcPr>
            <w:tcW w:w="6009" w:type="dxa"/>
            <w:gridSpan w:val="2"/>
          </w:tcPr>
          <w:p w:rsidR="00F879C0" w:rsidRDefault="00F879C0" w:rsidP="001B043C">
            <w:pPr>
              <w:rPr>
                <w:sz w:val="24"/>
                <w:szCs w:val="24"/>
              </w:rPr>
            </w:pPr>
            <w:r>
              <w:rPr>
                <w:sz w:val="24"/>
                <w:szCs w:val="24"/>
              </w:rPr>
              <w:t>RG do Responsável:</w:t>
            </w:r>
          </w:p>
        </w:tc>
      </w:tr>
      <w:tr w:rsidR="00F879C0" w:rsidTr="001B043C">
        <w:tc>
          <w:tcPr>
            <w:tcW w:w="10344" w:type="dxa"/>
            <w:gridSpan w:val="3"/>
          </w:tcPr>
          <w:p w:rsidR="00F879C0" w:rsidRDefault="00F879C0" w:rsidP="001B043C">
            <w:pPr>
              <w:rPr>
                <w:sz w:val="24"/>
                <w:szCs w:val="24"/>
              </w:rPr>
            </w:pPr>
            <w:r>
              <w:rPr>
                <w:sz w:val="24"/>
                <w:szCs w:val="24"/>
              </w:rPr>
              <w:t>Endereço:</w:t>
            </w:r>
          </w:p>
          <w:p w:rsidR="00F879C0" w:rsidRDefault="00F879C0" w:rsidP="001B043C">
            <w:pPr>
              <w:rPr>
                <w:sz w:val="24"/>
                <w:szCs w:val="24"/>
              </w:rPr>
            </w:pPr>
          </w:p>
        </w:tc>
      </w:tr>
      <w:tr w:rsidR="00F879C0" w:rsidTr="001B043C">
        <w:tc>
          <w:tcPr>
            <w:tcW w:w="4366" w:type="dxa"/>
            <w:gridSpan w:val="2"/>
          </w:tcPr>
          <w:p w:rsidR="00F879C0" w:rsidRDefault="00F879C0" w:rsidP="001B043C">
            <w:pPr>
              <w:rPr>
                <w:sz w:val="24"/>
                <w:szCs w:val="24"/>
              </w:rPr>
            </w:pPr>
            <w:r>
              <w:rPr>
                <w:sz w:val="24"/>
                <w:szCs w:val="24"/>
              </w:rPr>
              <w:t>Telefone:</w:t>
            </w:r>
          </w:p>
          <w:p w:rsidR="00F879C0" w:rsidRDefault="00F879C0" w:rsidP="001B043C">
            <w:pPr>
              <w:rPr>
                <w:sz w:val="24"/>
                <w:szCs w:val="24"/>
              </w:rPr>
            </w:pPr>
          </w:p>
        </w:tc>
        <w:tc>
          <w:tcPr>
            <w:tcW w:w="5978" w:type="dxa"/>
          </w:tcPr>
          <w:p w:rsidR="00F879C0" w:rsidRDefault="00F879C0" w:rsidP="001B043C">
            <w:pPr>
              <w:rPr>
                <w:sz w:val="24"/>
                <w:szCs w:val="24"/>
              </w:rPr>
            </w:pPr>
            <w:proofErr w:type="spellStart"/>
            <w:r>
              <w:rPr>
                <w:sz w:val="24"/>
                <w:szCs w:val="24"/>
              </w:rPr>
              <w:t>Email</w:t>
            </w:r>
            <w:proofErr w:type="spellEnd"/>
            <w:r>
              <w:rPr>
                <w:sz w:val="24"/>
                <w:szCs w:val="24"/>
              </w:rPr>
              <w:t>:</w:t>
            </w:r>
          </w:p>
          <w:p w:rsidR="00F879C0" w:rsidRDefault="00F879C0" w:rsidP="001B043C">
            <w:pPr>
              <w:rPr>
                <w:sz w:val="24"/>
                <w:szCs w:val="24"/>
              </w:rPr>
            </w:pPr>
          </w:p>
        </w:tc>
      </w:tr>
      <w:tr w:rsidR="00F879C0" w:rsidTr="001B043C">
        <w:tc>
          <w:tcPr>
            <w:tcW w:w="10344" w:type="dxa"/>
            <w:gridSpan w:val="3"/>
          </w:tcPr>
          <w:p w:rsidR="00F879C0" w:rsidRDefault="00F879C0" w:rsidP="001B043C">
            <w:pPr>
              <w:rPr>
                <w:sz w:val="24"/>
                <w:szCs w:val="24"/>
              </w:rPr>
            </w:pPr>
            <w:r>
              <w:rPr>
                <w:sz w:val="24"/>
                <w:szCs w:val="24"/>
              </w:rPr>
              <w:t>Termo de Compromisso:</w:t>
            </w:r>
          </w:p>
          <w:p w:rsidR="00F879C0" w:rsidRDefault="00F879C0" w:rsidP="001B043C">
            <w:pPr>
              <w:jc w:val="both"/>
              <w:rPr>
                <w:sz w:val="24"/>
                <w:szCs w:val="24"/>
              </w:rPr>
            </w:pPr>
            <w:r>
              <w:rPr>
                <w:sz w:val="24"/>
                <w:szCs w:val="24"/>
              </w:rPr>
              <w:t>Declaro para os devidos fins e perante a PREFEITURA MUNICIPAL DE JAICÓS, através da SMC, organizadora do XXV SÃO JOÃO DO GALO (uma nova história), que assumo a inteira responsabilidade pelo grupo ao qual represento neste ato, e de que eventuais problemas ocorridos durante a apresentação dos membros do referido grupo são da governança do mesmo, estando, portanto os organizadores do evento isentos de qualquer penalidade jurídica.</w:t>
            </w:r>
          </w:p>
          <w:p w:rsidR="00F879C0" w:rsidRDefault="00F879C0" w:rsidP="001B043C">
            <w:pPr>
              <w:rPr>
                <w:sz w:val="24"/>
                <w:szCs w:val="24"/>
              </w:rPr>
            </w:pPr>
          </w:p>
          <w:p w:rsidR="00F879C0" w:rsidRDefault="00F879C0" w:rsidP="001B043C">
            <w:pPr>
              <w:jc w:val="center"/>
              <w:rPr>
                <w:sz w:val="24"/>
                <w:szCs w:val="24"/>
              </w:rPr>
            </w:pPr>
            <w:r>
              <w:rPr>
                <w:sz w:val="24"/>
                <w:szCs w:val="24"/>
              </w:rPr>
              <w:t xml:space="preserve">Jaicós (PI), _____ de Junho de </w:t>
            </w:r>
            <w:proofErr w:type="gramStart"/>
            <w:r>
              <w:rPr>
                <w:sz w:val="24"/>
                <w:szCs w:val="24"/>
              </w:rPr>
              <w:t>2018</w:t>
            </w:r>
            <w:proofErr w:type="gramEnd"/>
          </w:p>
          <w:p w:rsidR="00F879C0" w:rsidRDefault="00F879C0" w:rsidP="001B043C">
            <w:pPr>
              <w:jc w:val="center"/>
              <w:rPr>
                <w:sz w:val="24"/>
                <w:szCs w:val="24"/>
              </w:rPr>
            </w:pPr>
          </w:p>
          <w:p w:rsidR="00F879C0" w:rsidRDefault="00F879C0" w:rsidP="001B043C">
            <w:pPr>
              <w:rPr>
                <w:sz w:val="24"/>
                <w:szCs w:val="24"/>
              </w:rPr>
            </w:pPr>
          </w:p>
          <w:p w:rsidR="00F879C0" w:rsidRDefault="00F879C0" w:rsidP="001B043C">
            <w:pPr>
              <w:jc w:val="center"/>
              <w:rPr>
                <w:sz w:val="24"/>
                <w:szCs w:val="24"/>
              </w:rPr>
            </w:pPr>
            <w:r>
              <w:rPr>
                <w:sz w:val="24"/>
                <w:szCs w:val="24"/>
              </w:rPr>
              <w:t>___________________________________________</w:t>
            </w:r>
          </w:p>
          <w:p w:rsidR="00F879C0" w:rsidRDefault="00F879C0" w:rsidP="001B043C">
            <w:pPr>
              <w:jc w:val="center"/>
              <w:rPr>
                <w:sz w:val="24"/>
                <w:szCs w:val="24"/>
              </w:rPr>
            </w:pPr>
            <w:r>
              <w:rPr>
                <w:sz w:val="24"/>
                <w:szCs w:val="24"/>
              </w:rPr>
              <w:t>Assinatura do Responsável</w:t>
            </w:r>
          </w:p>
          <w:p w:rsidR="00F879C0" w:rsidRDefault="00F879C0" w:rsidP="001B043C">
            <w:pPr>
              <w:jc w:val="center"/>
              <w:rPr>
                <w:sz w:val="24"/>
                <w:szCs w:val="24"/>
              </w:rPr>
            </w:pPr>
          </w:p>
        </w:tc>
      </w:tr>
    </w:tbl>
    <w:p w:rsidR="00F879C0" w:rsidRDefault="00F879C0" w:rsidP="00F879C0">
      <w:pPr>
        <w:rPr>
          <w:sz w:val="24"/>
          <w:szCs w:val="24"/>
        </w:rPr>
      </w:pPr>
    </w:p>
    <w:p w:rsidR="00F879C0" w:rsidRDefault="00F879C0" w:rsidP="00F879C0">
      <w:pPr>
        <w:rPr>
          <w:b/>
          <w:sz w:val="24"/>
          <w:szCs w:val="24"/>
        </w:rPr>
      </w:pPr>
    </w:p>
    <w:p w:rsidR="00F879C0" w:rsidRDefault="00F879C0" w:rsidP="00F879C0">
      <w:pPr>
        <w:rPr>
          <w:b/>
          <w:sz w:val="24"/>
          <w:szCs w:val="24"/>
        </w:rPr>
      </w:pPr>
    </w:p>
    <w:p w:rsidR="00F879C0" w:rsidRPr="009A643F" w:rsidRDefault="00F879C0" w:rsidP="00F879C0">
      <w:pPr>
        <w:rPr>
          <w:sz w:val="24"/>
          <w:szCs w:val="24"/>
        </w:rPr>
      </w:pPr>
    </w:p>
    <w:p w:rsidR="00F879C0" w:rsidRPr="008C520A" w:rsidRDefault="00F879C0" w:rsidP="00F879C0">
      <w:pPr>
        <w:rPr>
          <w:sz w:val="24"/>
          <w:szCs w:val="24"/>
        </w:rPr>
      </w:pPr>
    </w:p>
    <w:p w:rsidR="00F879C0" w:rsidRPr="00671AB8" w:rsidRDefault="00F879C0" w:rsidP="00F879C0">
      <w:pPr>
        <w:rPr>
          <w:sz w:val="24"/>
          <w:szCs w:val="24"/>
        </w:rPr>
      </w:pPr>
    </w:p>
    <w:p w:rsidR="00F879C0" w:rsidRDefault="00F879C0" w:rsidP="00F879C0">
      <w:pPr>
        <w:rPr>
          <w:sz w:val="24"/>
          <w:szCs w:val="24"/>
        </w:rPr>
      </w:pPr>
    </w:p>
    <w:p w:rsidR="00F879C0" w:rsidRDefault="00F879C0" w:rsidP="00F879C0">
      <w:pPr>
        <w:rPr>
          <w:sz w:val="24"/>
          <w:szCs w:val="24"/>
        </w:rPr>
      </w:pPr>
    </w:p>
    <w:p w:rsidR="00F879C0" w:rsidRDefault="00F879C0" w:rsidP="00F879C0">
      <w:pPr>
        <w:rPr>
          <w:sz w:val="24"/>
          <w:szCs w:val="24"/>
        </w:rPr>
      </w:pPr>
    </w:p>
    <w:p w:rsidR="00F879C0" w:rsidRPr="006B0A6C" w:rsidRDefault="00F879C0" w:rsidP="00F879C0">
      <w:pPr>
        <w:jc w:val="center"/>
        <w:rPr>
          <w:b/>
          <w:sz w:val="32"/>
          <w:szCs w:val="32"/>
        </w:rPr>
      </w:pPr>
      <w:r w:rsidRPr="006B0A6C">
        <w:rPr>
          <w:b/>
          <w:sz w:val="32"/>
          <w:szCs w:val="32"/>
        </w:rPr>
        <w:t>ANEXO I</w:t>
      </w:r>
      <w:r>
        <w:rPr>
          <w:b/>
          <w:sz w:val="32"/>
          <w:szCs w:val="32"/>
        </w:rPr>
        <w:t>I</w:t>
      </w:r>
    </w:p>
    <w:p w:rsidR="00F879C0" w:rsidRDefault="00F879C0" w:rsidP="00F879C0">
      <w:pPr>
        <w:jc w:val="center"/>
        <w:rPr>
          <w:b/>
          <w:sz w:val="32"/>
          <w:szCs w:val="32"/>
        </w:rPr>
      </w:pPr>
      <w:r>
        <w:rPr>
          <w:b/>
          <w:sz w:val="32"/>
          <w:szCs w:val="32"/>
        </w:rPr>
        <w:t xml:space="preserve">MAPA DE APURAÇÃO </w:t>
      </w:r>
    </w:p>
    <w:p w:rsidR="00F879C0" w:rsidRDefault="00F879C0" w:rsidP="00F879C0">
      <w:pPr>
        <w:jc w:val="center"/>
        <w:rPr>
          <w:b/>
          <w:sz w:val="32"/>
          <w:szCs w:val="32"/>
        </w:rPr>
      </w:pPr>
    </w:p>
    <w:p w:rsidR="00F879C0" w:rsidRPr="002B18AC" w:rsidRDefault="00F879C0" w:rsidP="00F879C0">
      <w:pPr>
        <w:rPr>
          <w:b/>
          <w:sz w:val="28"/>
          <w:szCs w:val="28"/>
        </w:rPr>
      </w:pPr>
      <w:r w:rsidRPr="002B18AC">
        <w:rPr>
          <w:b/>
          <w:sz w:val="28"/>
          <w:szCs w:val="28"/>
        </w:rPr>
        <w:t>QUADRILHA JUNINA: _____________________________________________</w:t>
      </w:r>
    </w:p>
    <w:tbl>
      <w:tblPr>
        <w:tblStyle w:val="Tabelacomgrade"/>
        <w:tblW w:w="0" w:type="auto"/>
        <w:tblLook w:val="04A0" w:firstRow="1" w:lastRow="0" w:firstColumn="1" w:lastColumn="0" w:noHBand="0" w:noVBand="1"/>
      </w:tblPr>
      <w:tblGrid>
        <w:gridCol w:w="776"/>
        <w:gridCol w:w="2015"/>
        <w:gridCol w:w="1592"/>
        <w:gridCol w:w="1014"/>
        <w:gridCol w:w="1646"/>
        <w:gridCol w:w="2305"/>
        <w:gridCol w:w="1072"/>
      </w:tblGrid>
      <w:tr w:rsidR="00F879C0" w:rsidRPr="002B18AC" w:rsidTr="001B043C">
        <w:tc>
          <w:tcPr>
            <w:tcW w:w="854" w:type="dxa"/>
          </w:tcPr>
          <w:p w:rsidR="00F879C0" w:rsidRPr="002B18AC" w:rsidRDefault="00F879C0" w:rsidP="001B043C">
            <w:pPr>
              <w:rPr>
                <w:b/>
                <w:sz w:val="28"/>
                <w:szCs w:val="28"/>
              </w:rPr>
            </w:pPr>
            <w:r w:rsidRPr="002B18AC">
              <w:rPr>
                <w:b/>
                <w:sz w:val="28"/>
                <w:szCs w:val="28"/>
              </w:rPr>
              <w:t>JURI</w:t>
            </w:r>
          </w:p>
        </w:tc>
        <w:tc>
          <w:tcPr>
            <w:tcW w:w="2159" w:type="dxa"/>
          </w:tcPr>
          <w:p w:rsidR="00F879C0" w:rsidRPr="002B18AC" w:rsidRDefault="00F879C0" w:rsidP="001B043C">
            <w:pPr>
              <w:rPr>
                <w:b/>
                <w:sz w:val="28"/>
                <w:szCs w:val="28"/>
              </w:rPr>
            </w:pPr>
            <w:r w:rsidRPr="002B18AC">
              <w:rPr>
                <w:b/>
                <w:sz w:val="28"/>
                <w:szCs w:val="28"/>
              </w:rPr>
              <w:t>COREOGRAFIA</w:t>
            </w:r>
          </w:p>
        </w:tc>
        <w:tc>
          <w:tcPr>
            <w:tcW w:w="1702" w:type="dxa"/>
          </w:tcPr>
          <w:p w:rsidR="00F879C0" w:rsidRPr="002B18AC" w:rsidRDefault="00F879C0" w:rsidP="001B043C">
            <w:pPr>
              <w:rPr>
                <w:b/>
                <w:sz w:val="28"/>
                <w:szCs w:val="28"/>
              </w:rPr>
            </w:pPr>
            <w:r w:rsidRPr="002B18AC">
              <w:rPr>
                <w:b/>
                <w:sz w:val="28"/>
                <w:szCs w:val="28"/>
              </w:rPr>
              <w:t>EVOLUÇÃO</w:t>
            </w:r>
          </w:p>
        </w:tc>
        <w:tc>
          <w:tcPr>
            <w:tcW w:w="1172" w:type="dxa"/>
          </w:tcPr>
          <w:p w:rsidR="00F879C0" w:rsidRPr="002B18AC" w:rsidRDefault="00F879C0" w:rsidP="001B043C">
            <w:pPr>
              <w:rPr>
                <w:b/>
                <w:sz w:val="28"/>
                <w:szCs w:val="28"/>
              </w:rPr>
            </w:pPr>
            <w:r w:rsidRPr="002B18AC">
              <w:rPr>
                <w:b/>
                <w:sz w:val="28"/>
                <w:szCs w:val="28"/>
              </w:rPr>
              <w:t>TEMA</w:t>
            </w:r>
          </w:p>
        </w:tc>
        <w:tc>
          <w:tcPr>
            <w:tcW w:w="1760" w:type="dxa"/>
          </w:tcPr>
          <w:p w:rsidR="00F879C0" w:rsidRPr="002B18AC" w:rsidRDefault="00F879C0" w:rsidP="001B043C">
            <w:pPr>
              <w:rPr>
                <w:b/>
                <w:sz w:val="28"/>
                <w:szCs w:val="28"/>
              </w:rPr>
            </w:pPr>
            <w:r w:rsidRPr="002B18AC">
              <w:rPr>
                <w:b/>
                <w:sz w:val="28"/>
                <w:szCs w:val="28"/>
              </w:rPr>
              <w:t>ANIMAÇÃO</w:t>
            </w:r>
          </w:p>
        </w:tc>
        <w:tc>
          <w:tcPr>
            <w:tcW w:w="1554" w:type="dxa"/>
          </w:tcPr>
          <w:p w:rsidR="00F879C0" w:rsidRPr="002B18AC" w:rsidRDefault="00F879C0" w:rsidP="001B043C">
            <w:pPr>
              <w:rPr>
                <w:b/>
                <w:sz w:val="28"/>
                <w:szCs w:val="28"/>
              </w:rPr>
            </w:pPr>
            <w:r>
              <w:rPr>
                <w:b/>
                <w:sz w:val="28"/>
                <w:szCs w:val="28"/>
              </w:rPr>
              <w:t>ENDUMENTARIAS</w:t>
            </w:r>
          </w:p>
        </w:tc>
        <w:tc>
          <w:tcPr>
            <w:tcW w:w="1219" w:type="dxa"/>
          </w:tcPr>
          <w:p w:rsidR="00F879C0" w:rsidRPr="002B18AC" w:rsidRDefault="00F879C0" w:rsidP="001B043C">
            <w:pPr>
              <w:rPr>
                <w:b/>
                <w:sz w:val="28"/>
                <w:szCs w:val="28"/>
              </w:rPr>
            </w:pPr>
            <w:r w:rsidRPr="002B18AC">
              <w:rPr>
                <w:b/>
                <w:sz w:val="28"/>
                <w:szCs w:val="28"/>
              </w:rPr>
              <w:t>TOTAL</w:t>
            </w:r>
          </w:p>
        </w:tc>
      </w:tr>
      <w:tr w:rsidR="00F879C0" w:rsidRPr="002B18AC" w:rsidTr="001B043C">
        <w:tc>
          <w:tcPr>
            <w:tcW w:w="854" w:type="dxa"/>
          </w:tcPr>
          <w:p w:rsidR="00F879C0" w:rsidRPr="002B18AC" w:rsidRDefault="00F879C0" w:rsidP="001B043C">
            <w:pPr>
              <w:jc w:val="center"/>
              <w:rPr>
                <w:b/>
                <w:sz w:val="28"/>
                <w:szCs w:val="28"/>
              </w:rPr>
            </w:pPr>
            <w:r w:rsidRPr="002B18AC">
              <w:rPr>
                <w:b/>
                <w:sz w:val="28"/>
                <w:szCs w:val="28"/>
              </w:rPr>
              <w:t>01</w:t>
            </w:r>
          </w:p>
        </w:tc>
        <w:tc>
          <w:tcPr>
            <w:tcW w:w="2159" w:type="dxa"/>
          </w:tcPr>
          <w:p w:rsidR="00F879C0" w:rsidRPr="002B18AC" w:rsidRDefault="00F879C0" w:rsidP="001B043C">
            <w:pPr>
              <w:rPr>
                <w:b/>
                <w:sz w:val="28"/>
                <w:szCs w:val="28"/>
              </w:rPr>
            </w:pPr>
          </w:p>
        </w:tc>
        <w:tc>
          <w:tcPr>
            <w:tcW w:w="1702" w:type="dxa"/>
          </w:tcPr>
          <w:p w:rsidR="00F879C0" w:rsidRPr="002B18AC" w:rsidRDefault="00F879C0" w:rsidP="001B043C">
            <w:pPr>
              <w:rPr>
                <w:b/>
                <w:sz w:val="28"/>
                <w:szCs w:val="28"/>
              </w:rPr>
            </w:pPr>
          </w:p>
        </w:tc>
        <w:tc>
          <w:tcPr>
            <w:tcW w:w="1172" w:type="dxa"/>
          </w:tcPr>
          <w:p w:rsidR="00F879C0" w:rsidRPr="002B18AC" w:rsidRDefault="00F879C0" w:rsidP="001B043C">
            <w:pPr>
              <w:rPr>
                <w:b/>
                <w:sz w:val="28"/>
                <w:szCs w:val="28"/>
              </w:rPr>
            </w:pPr>
          </w:p>
        </w:tc>
        <w:tc>
          <w:tcPr>
            <w:tcW w:w="1760" w:type="dxa"/>
          </w:tcPr>
          <w:p w:rsidR="00F879C0" w:rsidRPr="002B18AC" w:rsidRDefault="00F879C0" w:rsidP="001B043C">
            <w:pPr>
              <w:rPr>
                <w:b/>
                <w:sz w:val="28"/>
                <w:szCs w:val="28"/>
              </w:rPr>
            </w:pPr>
          </w:p>
        </w:tc>
        <w:tc>
          <w:tcPr>
            <w:tcW w:w="1554" w:type="dxa"/>
          </w:tcPr>
          <w:p w:rsidR="00F879C0" w:rsidRPr="002B18AC" w:rsidRDefault="00F879C0" w:rsidP="001B043C">
            <w:pPr>
              <w:rPr>
                <w:b/>
                <w:sz w:val="28"/>
                <w:szCs w:val="28"/>
              </w:rPr>
            </w:pPr>
          </w:p>
        </w:tc>
        <w:tc>
          <w:tcPr>
            <w:tcW w:w="1219" w:type="dxa"/>
          </w:tcPr>
          <w:p w:rsidR="00F879C0" w:rsidRPr="002B18AC" w:rsidRDefault="00F879C0" w:rsidP="001B043C">
            <w:pPr>
              <w:rPr>
                <w:b/>
                <w:sz w:val="28"/>
                <w:szCs w:val="28"/>
              </w:rPr>
            </w:pPr>
          </w:p>
        </w:tc>
      </w:tr>
      <w:tr w:rsidR="00F879C0" w:rsidRPr="002B18AC" w:rsidTr="001B043C">
        <w:tc>
          <w:tcPr>
            <w:tcW w:w="854" w:type="dxa"/>
          </w:tcPr>
          <w:p w:rsidR="00F879C0" w:rsidRPr="002B18AC" w:rsidRDefault="00F879C0" w:rsidP="001B043C">
            <w:pPr>
              <w:jc w:val="center"/>
              <w:rPr>
                <w:b/>
                <w:sz w:val="28"/>
                <w:szCs w:val="28"/>
              </w:rPr>
            </w:pPr>
            <w:r w:rsidRPr="002B18AC">
              <w:rPr>
                <w:b/>
                <w:sz w:val="28"/>
                <w:szCs w:val="28"/>
              </w:rPr>
              <w:t>02</w:t>
            </w:r>
          </w:p>
        </w:tc>
        <w:tc>
          <w:tcPr>
            <w:tcW w:w="2159" w:type="dxa"/>
          </w:tcPr>
          <w:p w:rsidR="00F879C0" w:rsidRPr="002B18AC" w:rsidRDefault="00F879C0" w:rsidP="001B043C">
            <w:pPr>
              <w:rPr>
                <w:b/>
                <w:sz w:val="28"/>
                <w:szCs w:val="28"/>
              </w:rPr>
            </w:pPr>
          </w:p>
        </w:tc>
        <w:tc>
          <w:tcPr>
            <w:tcW w:w="1702" w:type="dxa"/>
          </w:tcPr>
          <w:p w:rsidR="00F879C0" w:rsidRPr="002B18AC" w:rsidRDefault="00F879C0" w:rsidP="001B043C">
            <w:pPr>
              <w:rPr>
                <w:b/>
                <w:sz w:val="28"/>
                <w:szCs w:val="28"/>
              </w:rPr>
            </w:pPr>
          </w:p>
        </w:tc>
        <w:tc>
          <w:tcPr>
            <w:tcW w:w="1172" w:type="dxa"/>
          </w:tcPr>
          <w:p w:rsidR="00F879C0" w:rsidRPr="002B18AC" w:rsidRDefault="00F879C0" w:rsidP="001B043C">
            <w:pPr>
              <w:rPr>
                <w:b/>
                <w:sz w:val="28"/>
                <w:szCs w:val="28"/>
              </w:rPr>
            </w:pPr>
          </w:p>
        </w:tc>
        <w:tc>
          <w:tcPr>
            <w:tcW w:w="1760" w:type="dxa"/>
          </w:tcPr>
          <w:p w:rsidR="00F879C0" w:rsidRPr="002B18AC" w:rsidRDefault="00F879C0" w:rsidP="001B043C">
            <w:pPr>
              <w:rPr>
                <w:b/>
                <w:sz w:val="28"/>
                <w:szCs w:val="28"/>
              </w:rPr>
            </w:pPr>
          </w:p>
        </w:tc>
        <w:tc>
          <w:tcPr>
            <w:tcW w:w="1554" w:type="dxa"/>
          </w:tcPr>
          <w:p w:rsidR="00F879C0" w:rsidRPr="002B18AC" w:rsidRDefault="00F879C0" w:rsidP="001B043C">
            <w:pPr>
              <w:rPr>
                <w:b/>
                <w:sz w:val="28"/>
                <w:szCs w:val="28"/>
              </w:rPr>
            </w:pPr>
          </w:p>
        </w:tc>
        <w:tc>
          <w:tcPr>
            <w:tcW w:w="1219" w:type="dxa"/>
          </w:tcPr>
          <w:p w:rsidR="00F879C0" w:rsidRPr="002B18AC" w:rsidRDefault="00F879C0" w:rsidP="001B043C">
            <w:pPr>
              <w:rPr>
                <w:b/>
                <w:sz w:val="28"/>
                <w:szCs w:val="28"/>
              </w:rPr>
            </w:pPr>
          </w:p>
        </w:tc>
      </w:tr>
      <w:tr w:rsidR="00F879C0" w:rsidRPr="002B18AC" w:rsidTr="001B043C">
        <w:tc>
          <w:tcPr>
            <w:tcW w:w="854" w:type="dxa"/>
          </w:tcPr>
          <w:p w:rsidR="00F879C0" w:rsidRPr="002B18AC" w:rsidRDefault="00F879C0" w:rsidP="001B043C">
            <w:pPr>
              <w:jc w:val="center"/>
              <w:rPr>
                <w:b/>
                <w:sz w:val="28"/>
                <w:szCs w:val="28"/>
              </w:rPr>
            </w:pPr>
            <w:r w:rsidRPr="002B18AC">
              <w:rPr>
                <w:b/>
                <w:sz w:val="28"/>
                <w:szCs w:val="28"/>
              </w:rPr>
              <w:t>03</w:t>
            </w:r>
          </w:p>
        </w:tc>
        <w:tc>
          <w:tcPr>
            <w:tcW w:w="2159" w:type="dxa"/>
          </w:tcPr>
          <w:p w:rsidR="00F879C0" w:rsidRPr="002B18AC" w:rsidRDefault="00F879C0" w:rsidP="001B043C">
            <w:pPr>
              <w:rPr>
                <w:b/>
                <w:sz w:val="28"/>
                <w:szCs w:val="28"/>
              </w:rPr>
            </w:pPr>
          </w:p>
        </w:tc>
        <w:tc>
          <w:tcPr>
            <w:tcW w:w="1702" w:type="dxa"/>
          </w:tcPr>
          <w:p w:rsidR="00F879C0" w:rsidRPr="002B18AC" w:rsidRDefault="00F879C0" w:rsidP="001B043C">
            <w:pPr>
              <w:rPr>
                <w:b/>
                <w:sz w:val="28"/>
                <w:szCs w:val="28"/>
              </w:rPr>
            </w:pPr>
          </w:p>
        </w:tc>
        <w:tc>
          <w:tcPr>
            <w:tcW w:w="1172" w:type="dxa"/>
          </w:tcPr>
          <w:p w:rsidR="00F879C0" w:rsidRPr="002B18AC" w:rsidRDefault="00F879C0" w:rsidP="001B043C">
            <w:pPr>
              <w:rPr>
                <w:b/>
                <w:sz w:val="28"/>
                <w:szCs w:val="28"/>
              </w:rPr>
            </w:pPr>
          </w:p>
        </w:tc>
        <w:tc>
          <w:tcPr>
            <w:tcW w:w="1760" w:type="dxa"/>
          </w:tcPr>
          <w:p w:rsidR="00F879C0" w:rsidRPr="002B18AC" w:rsidRDefault="00F879C0" w:rsidP="001B043C">
            <w:pPr>
              <w:rPr>
                <w:b/>
                <w:sz w:val="28"/>
                <w:szCs w:val="28"/>
              </w:rPr>
            </w:pPr>
          </w:p>
        </w:tc>
        <w:tc>
          <w:tcPr>
            <w:tcW w:w="1554" w:type="dxa"/>
          </w:tcPr>
          <w:p w:rsidR="00F879C0" w:rsidRPr="002B18AC" w:rsidRDefault="00F879C0" w:rsidP="001B043C">
            <w:pPr>
              <w:rPr>
                <w:b/>
                <w:sz w:val="28"/>
                <w:szCs w:val="28"/>
              </w:rPr>
            </w:pPr>
          </w:p>
        </w:tc>
        <w:tc>
          <w:tcPr>
            <w:tcW w:w="1219" w:type="dxa"/>
          </w:tcPr>
          <w:p w:rsidR="00F879C0" w:rsidRPr="002B18AC" w:rsidRDefault="00F879C0" w:rsidP="001B043C">
            <w:pPr>
              <w:rPr>
                <w:b/>
                <w:sz w:val="28"/>
                <w:szCs w:val="28"/>
              </w:rPr>
            </w:pPr>
          </w:p>
        </w:tc>
      </w:tr>
      <w:tr w:rsidR="00F879C0" w:rsidRPr="002B18AC" w:rsidTr="001B043C">
        <w:tc>
          <w:tcPr>
            <w:tcW w:w="854" w:type="dxa"/>
          </w:tcPr>
          <w:p w:rsidR="00F879C0" w:rsidRPr="002B18AC" w:rsidRDefault="00F879C0" w:rsidP="001B043C">
            <w:pPr>
              <w:jc w:val="center"/>
              <w:rPr>
                <w:b/>
                <w:sz w:val="28"/>
                <w:szCs w:val="28"/>
              </w:rPr>
            </w:pPr>
            <w:r w:rsidRPr="002B18AC">
              <w:rPr>
                <w:b/>
                <w:sz w:val="28"/>
                <w:szCs w:val="28"/>
              </w:rPr>
              <w:t>04</w:t>
            </w:r>
          </w:p>
        </w:tc>
        <w:tc>
          <w:tcPr>
            <w:tcW w:w="2159" w:type="dxa"/>
          </w:tcPr>
          <w:p w:rsidR="00F879C0" w:rsidRPr="002B18AC" w:rsidRDefault="00F879C0" w:rsidP="001B043C">
            <w:pPr>
              <w:rPr>
                <w:b/>
                <w:sz w:val="28"/>
                <w:szCs w:val="28"/>
              </w:rPr>
            </w:pPr>
          </w:p>
        </w:tc>
        <w:tc>
          <w:tcPr>
            <w:tcW w:w="1702" w:type="dxa"/>
          </w:tcPr>
          <w:p w:rsidR="00F879C0" w:rsidRPr="002B18AC" w:rsidRDefault="00F879C0" w:rsidP="001B043C">
            <w:pPr>
              <w:rPr>
                <w:b/>
                <w:sz w:val="28"/>
                <w:szCs w:val="28"/>
              </w:rPr>
            </w:pPr>
          </w:p>
        </w:tc>
        <w:tc>
          <w:tcPr>
            <w:tcW w:w="1172" w:type="dxa"/>
          </w:tcPr>
          <w:p w:rsidR="00F879C0" w:rsidRPr="002B18AC" w:rsidRDefault="00F879C0" w:rsidP="001B043C">
            <w:pPr>
              <w:rPr>
                <w:b/>
                <w:sz w:val="28"/>
                <w:szCs w:val="28"/>
              </w:rPr>
            </w:pPr>
          </w:p>
        </w:tc>
        <w:tc>
          <w:tcPr>
            <w:tcW w:w="1760" w:type="dxa"/>
          </w:tcPr>
          <w:p w:rsidR="00F879C0" w:rsidRPr="002B18AC" w:rsidRDefault="00F879C0" w:rsidP="001B043C">
            <w:pPr>
              <w:rPr>
                <w:b/>
                <w:sz w:val="28"/>
                <w:szCs w:val="28"/>
              </w:rPr>
            </w:pPr>
          </w:p>
        </w:tc>
        <w:tc>
          <w:tcPr>
            <w:tcW w:w="1554" w:type="dxa"/>
          </w:tcPr>
          <w:p w:rsidR="00F879C0" w:rsidRPr="002B18AC" w:rsidRDefault="00F879C0" w:rsidP="001B043C">
            <w:pPr>
              <w:rPr>
                <w:b/>
                <w:sz w:val="28"/>
                <w:szCs w:val="28"/>
              </w:rPr>
            </w:pPr>
          </w:p>
        </w:tc>
        <w:tc>
          <w:tcPr>
            <w:tcW w:w="1219" w:type="dxa"/>
          </w:tcPr>
          <w:p w:rsidR="00F879C0" w:rsidRPr="002B18AC" w:rsidRDefault="00F879C0" w:rsidP="001B043C">
            <w:pPr>
              <w:rPr>
                <w:b/>
                <w:sz w:val="28"/>
                <w:szCs w:val="28"/>
              </w:rPr>
            </w:pPr>
          </w:p>
        </w:tc>
      </w:tr>
      <w:tr w:rsidR="00F879C0" w:rsidRPr="002B18AC" w:rsidTr="001B043C">
        <w:tc>
          <w:tcPr>
            <w:tcW w:w="854" w:type="dxa"/>
          </w:tcPr>
          <w:p w:rsidR="00F879C0" w:rsidRPr="002B18AC" w:rsidRDefault="00F879C0" w:rsidP="001B043C">
            <w:pPr>
              <w:jc w:val="center"/>
              <w:rPr>
                <w:b/>
                <w:sz w:val="28"/>
                <w:szCs w:val="28"/>
              </w:rPr>
            </w:pPr>
            <w:r w:rsidRPr="002B18AC">
              <w:rPr>
                <w:b/>
                <w:sz w:val="28"/>
                <w:szCs w:val="28"/>
              </w:rPr>
              <w:t>05</w:t>
            </w:r>
          </w:p>
        </w:tc>
        <w:tc>
          <w:tcPr>
            <w:tcW w:w="2159" w:type="dxa"/>
          </w:tcPr>
          <w:p w:rsidR="00F879C0" w:rsidRPr="002B18AC" w:rsidRDefault="00F879C0" w:rsidP="001B043C">
            <w:pPr>
              <w:rPr>
                <w:b/>
                <w:sz w:val="28"/>
                <w:szCs w:val="28"/>
              </w:rPr>
            </w:pPr>
          </w:p>
        </w:tc>
        <w:tc>
          <w:tcPr>
            <w:tcW w:w="1702" w:type="dxa"/>
          </w:tcPr>
          <w:p w:rsidR="00F879C0" w:rsidRPr="002B18AC" w:rsidRDefault="00F879C0" w:rsidP="001B043C">
            <w:pPr>
              <w:rPr>
                <w:b/>
                <w:sz w:val="28"/>
                <w:szCs w:val="28"/>
              </w:rPr>
            </w:pPr>
          </w:p>
        </w:tc>
        <w:tc>
          <w:tcPr>
            <w:tcW w:w="1172" w:type="dxa"/>
          </w:tcPr>
          <w:p w:rsidR="00F879C0" w:rsidRPr="002B18AC" w:rsidRDefault="00F879C0" w:rsidP="001B043C">
            <w:pPr>
              <w:rPr>
                <w:b/>
                <w:sz w:val="28"/>
                <w:szCs w:val="28"/>
              </w:rPr>
            </w:pPr>
          </w:p>
        </w:tc>
        <w:tc>
          <w:tcPr>
            <w:tcW w:w="1760" w:type="dxa"/>
          </w:tcPr>
          <w:p w:rsidR="00F879C0" w:rsidRPr="002B18AC" w:rsidRDefault="00F879C0" w:rsidP="001B043C">
            <w:pPr>
              <w:rPr>
                <w:b/>
                <w:sz w:val="28"/>
                <w:szCs w:val="28"/>
              </w:rPr>
            </w:pPr>
          </w:p>
        </w:tc>
        <w:tc>
          <w:tcPr>
            <w:tcW w:w="1554" w:type="dxa"/>
          </w:tcPr>
          <w:p w:rsidR="00F879C0" w:rsidRPr="002B18AC" w:rsidRDefault="00F879C0" w:rsidP="001B043C">
            <w:pPr>
              <w:rPr>
                <w:b/>
                <w:sz w:val="28"/>
                <w:szCs w:val="28"/>
              </w:rPr>
            </w:pPr>
          </w:p>
        </w:tc>
        <w:tc>
          <w:tcPr>
            <w:tcW w:w="1219" w:type="dxa"/>
          </w:tcPr>
          <w:p w:rsidR="00F879C0" w:rsidRPr="002B18AC" w:rsidRDefault="00F879C0" w:rsidP="001B043C">
            <w:pPr>
              <w:rPr>
                <w:b/>
                <w:sz w:val="28"/>
                <w:szCs w:val="28"/>
              </w:rPr>
            </w:pPr>
          </w:p>
        </w:tc>
      </w:tr>
      <w:tr w:rsidR="00F879C0" w:rsidRPr="002B18AC" w:rsidTr="001B043C">
        <w:tblPrEx>
          <w:tblCellMar>
            <w:left w:w="70" w:type="dxa"/>
            <w:right w:w="70" w:type="dxa"/>
          </w:tblCellMar>
          <w:tblLook w:val="0000" w:firstRow="0" w:lastRow="0" w:firstColumn="0" w:lastColumn="0" w:noHBand="0" w:noVBand="0"/>
        </w:tblPrEx>
        <w:trPr>
          <w:trHeight w:val="428"/>
        </w:trPr>
        <w:tc>
          <w:tcPr>
            <w:tcW w:w="10420" w:type="dxa"/>
            <w:gridSpan w:val="7"/>
          </w:tcPr>
          <w:p w:rsidR="00F879C0" w:rsidRPr="002B18AC" w:rsidRDefault="00F879C0" w:rsidP="001B043C">
            <w:pPr>
              <w:spacing w:after="200" w:line="276" w:lineRule="auto"/>
              <w:ind w:left="108"/>
              <w:rPr>
                <w:b/>
                <w:sz w:val="28"/>
                <w:szCs w:val="28"/>
              </w:rPr>
            </w:pPr>
            <w:r w:rsidRPr="002B18AC">
              <w:rPr>
                <w:b/>
                <w:sz w:val="28"/>
                <w:szCs w:val="28"/>
              </w:rPr>
              <w:t>TOTAL GERAL:</w:t>
            </w:r>
          </w:p>
        </w:tc>
      </w:tr>
    </w:tbl>
    <w:p w:rsidR="00F879C0" w:rsidRDefault="00F879C0" w:rsidP="00F879C0">
      <w:pPr>
        <w:rPr>
          <w:sz w:val="24"/>
          <w:szCs w:val="24"/>
        </w:rPr>
      </w:pPr>
    </w:p>
    <w:p w:rsidR="00F879C0" w:rsidRDefault="006B4792" w:rsidP="00F879C0">
      <w:pPr>
        <w:rPr>
          <w:b/>
          <w:sz w:val="28"/>
          <w:szCs w:val="28"/>
        </w:rPr>
      </w:pPr>
      <w:r>
        <w:rPr>
          <w:b/>
          <w:sz w:val="28"/>
          <w:szCs w:val="28"/>
        </w:rPr>
        <w:t>MARCADOR</w:t>
      </w:r>
      <w:r w:rsidR="00F879C0">
        <w:rPr>
          <w:b/>
          <w:sz w:val="28"/>
          <w:szCs w:val="28"/>
        </w:rPr>
        <w:t>: _________________________________________________</w:t>
      </w:r>
    </w:p>
    <w:tbl>
      <w:tblPr>
        <w:tblStyle w:val="Tabelacomgrade"/>
        <w:tblW w:w="0" w:type="auto"/>
        <w:tblLook w:val="04A0" w:firstRow="1" w:lastRow="0" w:firstColumn="1" w:lastColumn="0" w:noHBand="0" w:noVBand="1"/>
      </w:tblPr>
      <w:tblGrid>
        <w:gridCol w:w="959"/>
        <w:gridCol w:w="2551"/>
        <w:gridCol w:w="2552"/>
        <w:gridCol w:w="2313"/>
        <w:gridCol w:w="1969"/>
      </w:tblGrid>
      <w:tr w:rsidR="00F879C0" w:rsidTr="001B043C">
        <w:tc>
          <w:tcPr>
            <w:tcW w:w="959" w:type="dxa"/>
          </w:tcPr>
          <w:p w:rsidR="00F879C0" w:rsidRPr="002B18AC" w:rsidRDefault="00F879C0" w:rsidP="001B043C">
            <w:pPr>
              <w:rPr>
                <w:b/>
                <w:sz w:val="28"/>
                <w:szCs w:val="28"/>
              </w:rPr>
            </w:pPr>
            <w:r>
              <w:rPr>
                <w:b/>
                <w:sz w:val="28"/>
                <w:szCs w:val="28"/>
              </w:rPr>
              <w:t xml:space="preserve"> </w:t>
            </w:r>
            <w:r w:rsidRPr="002B18AC">
              <w:rPr>
                <w:b/>
                <w:sz w:val="28"/>
                <w:szCs w:val="28"/>
              </w:rPr>
              <w:t>JURI</w:t>
            </w:r>
          </w:p>
        </w:tc>
        <w:tc>
          <w:tcPr>
            <w:tcW w:w="2551" w:type="dxa"/>
          </w:tcPr>
          <w:p w:rsidR="00F879C0" w:rsidRDefault="00F879C0" w:rsidP="001B043C">
            <w:pPr>
              <w:jc w:val="center"/>
              <w:rPr>
                <w:b/>
                <w:sz w:val="28"/>
                <w:szCs w:val="28"/>
              </w:rPr>
            </w:pPr>
            <w:r w:rsidRPr="002B18AC">
              <w:rPr>
                <w:b/>
                <w:sz w:val="28"/>
                <w:szCs w:val="28"/>
              </w:rPr>
              <w:t>ANIMAÇÃO</w:t>
            </w:r>
          </w:p>
        </w:tc>
        <w:tc>
          <w:tcPr>
            <w:tcW w:w="2552" w:type="dxa"/>
          </w:tcPr>
          <w:p w:rsidR="00F879C0" w:rsidRDefault="00F879C0" w:rsidP="001B043C">
            <w:pPr>
              <w:jc w:val="center"/>
              <w:rPr>
                <w:b/>
                <w:sz w:val="28"/>
                <w:szCs w:val="28"/>
              </w:rPr>
            </w:pPr>
            <w:r>
              <w:rPr>
                <w:b/>
                <w:sz w:val="28"/>
                <w:szCs w:val="28"/>
              </w:rPr>
              <w:t>ORIGINALIDADE</w:t>
            </w:r>
          </w:p>
        </w:tc>
        <w:tc>
          <w:tcPr>
            <w:tcW w:w="2313" w:type="dxa"/>
          </w:tcPr>
          <w:p w:rsidR="00F879C0" w:rsidRDefault="00F879C0" w:rsidP="001B043C">
            <w:pPr>
              <w:rPr>
                <w:b/>
                <w:sz w:val="28"/>
                <w:szCs w:val="28"/>
              </w:rPr>
            </w:pPr>
            <w:r>
              <w:rPr>
                <w:b/>
                <w:sz w:val="28"/>
                <w:szCs w:val="28"/>
              </w:rPr>
              <w:t>DESENVOLTURA</w:t>
            </w:r>
          </w:p>
        </w:tc>
        <w:tc>
          <w:tcPr>
            <w:tcW w:w="1969" w:type="dxa"/>
          </w:tcPr>
          <w:p w:rsidR="00F879C0" w:rsidRDefault="00F879C0" w:rsidP="001B043C">
            <w:pPr>
              <w:rPr>
                <w:b/>
                <w:sz w:val="28"/>
                <w:szCs w:val="28"/>
              </w:rPr>
            </w:pPr>
            <w:r w:rsidRPr="002B18AC">
              <w:rPr>
                <w:b/>
                <w:sz w:val="28"/>
                <w:szCs w:val="28"/>
              </w:rPr>
              <w:t>TOTAL</w:t>
            </w:r>
          </w:p>
        </w:tc>
      </w:tr>
      <w:tr w:rsidR="00F879C0" w:rsidTr="001B043C">
        <w:tc>
          <w:tcPr>
            <w:tcW w:w="959" w:type="dxa"/>
          </w:tcPr>
          <w:p w:rsidR="00F879C0" w:rsidRPr="002B18AC" w:rsidRDefault="00F879C0" w:rsidP="001B043C">
            <w:pPr>
              <w:jc w:val="center"/>
              <w:rPr>
                <w:b/>
                <w:sz w:val="28"/>
                <w:szCs w:val="28"/>
              </w:rPr>
            </w:pPr>
            <w:r w:rsidRPr="002B18AC">
              <w:rPr>
                <w:b/>
                <w:sz w:val="28"/>
                <w:szCs w:val="28"/>
              </w:rPr>
              <w:t>01</w:t>
            </w:r>
          </w:p>
        </w:tc>
        <w:tc>
          <w:tcPr>
            <w:tcW w:w="2551" w:type="dxa"/>
          </w:tcPr>
          <w:p w:rsidR="00F879C0" w:rsidRDefault="00F879C0" w:rsidP="001B043C">
            <w:pPr>
              <w:rPr>
                <w:b/>
                <w:sz w:val="28"/>
                <w:szCs w:val="28"/>
              </w:rPr>
            </w:pPr>
          </w:p>
        </w:tc>
        <w:tc>
          <w:tcPr>
            <w:tcW w:w="2552" w:type="dxa"/>
          </w:tcPr>
          <w:p w:rsidR="00F879C0" w:rsidRDefault="00F879C0" w:rsidP="001B043C">
            <w:pPr>
              <w:rPr>
                <w:b/>
                <w:sz w:val="28"/>
                <w:szCs w:val="28"/>
              </w:rPr>
            </w:pPr>
          </w:p>
        </w:tc>
        <w:tc>
          <w:tcPr>
            <w:tcW w:w="2313" w:type="dxa"/>
          </w:tcPr>
          <w:p w:rsidR="00F879C0" w:rsidRDefault="00F879C0" w:rsidP="001B043C">
            <w:pPr>
              <w:rPr>
                <w:b/>
                <w:sz w:val="28"/>
                <w:szCs w:val="28"/>
              </w:rPr>
            </w:pPr>
          </w:p>
        </w:tc>
        <w:tc>
          <w:tcPr>
            <w:tcW w:w="1969" w:type="dxa"/>
          </w:tcPr>
          <w:p w:rsidR="00F879C0" w:rsidRDefault="00F879C0" w:rsidP="001B043C">
            <w:pPr>
              <w:rPr>
                <w:b/>
                <w:sz w:val="28"/>
                <w:szCs w:val="28"/>
              </w:rPr>
            </w:pPr>
          </w:p>
        </w:tc>
      </w:tr>
      <w:tr w:rsidR="00F879C0" w:rsidTr="001B043C">
        <w:tc>
          <w:tcPr>
            <w:tcW w:w="959" w:type="dxa"/>
          </w:tcPr>
          <w:p w:rsidR="00F879C0" w:rsidRPr="002B18AC" w:rsidRDefault="00F879C0" w:rsidP="001B043C">
            <w:pPr>
              <w:jc w:val="center"/>
              <w:rPr>
                <w:b/>
                <w:sz w:val="28"/>
                <w:szCs w:val="28"/>
              </w:rPr>
            </w:pPr>
            <w:r w:rsidRPr="002B18AC">
              <w:rPr>
                <w:b/>
                <w:sz w:val="28"/>
                <w:szCs w:val="28"/>
              </w:rPr>
              <w:t>02</w:t>
            </w:r>
          </w:p>
        </w:tc>
        <w:tc>
          <w:tcPr>
            <w:tcW w:w="2551" w:type="dxa"/>
          </w:tcPr>
          <w:p w:rsidR="00F879C0" w:rsidRDefault="00F879C0" w:rsidP="001B043C">
            <w:pPr>
              <w:rPr>
                <w:b/>
                <w:sz w:val="28"/>
                <w:szCs w:val="28"/>
              </w:rPr>
            </w:pPr>
          </w:p>
        </w:tc>
        <w:tc>
          <w:tcPr>
            <w:tcW w:w="2552" w:type="dxa"/>
          </w:tcPr>
          <w:p w:rsidR="00F879C0" w:rsidRDefault="00F879C0" w:rsidP="001B043C">
            <w:pPr>
              <w:rPr>
                <w:b/>
                <w:sz w:val="28"/>
                <w:szCs w:val="28"/>
              </w:rPr>
            </w:pPr>
          </w:p>
        </w:tc>
        <w:tc>
          <w:tcPr>
            <w:tcW w:w="2313" w:type="dxa"/>
          </w:tcPr>
          <w:p w:rsidR="00F879C0" w:rsidRDefault="00F879C0" w:rsidP="001B043C">
            <w:pPr>
              <w:rPr>
                <w:b/>
                <w:sz w:val="28"/>
                <w:szCs w:val="28"/>
              </w:rPr>
            </w:pPr>
          </w:p>
        </w:tc>
        <w:tc>
          <w:tcPr>
            <w:tcW w:w="1969" w:type="dxa"/>
          </w:tcPr>
          <w:p w:rsidR="00F879C0" w:rsidRDefault="00F879C0" w:rsidP="001B043C">
            <w:pPr>
              <w:rPr>
                <w:b/>
                <w:sz w:val="28"/>
                <w:szCs w:val="28"/>
              </w:rPr>
            </w:pPr>
          </w:p>
        </w:tc>
      </w:tr>
      <w:tr w:rsidR="00F879C0" w:rsidTr="001B043C">
        <w:tc>
          <w:tcPr>
            <w:tcW w:w="959" w:type="dxa"/>
          </w:tcPr>
          <w:p w:rsidR="00F879C0" w:rsidRPr="002B18AC" w:rsidRDefault="00F879C0" w:rsidP="001B043C">
            <w:pPr>
              <w:jc w:val="center"/>
              <w:rPr>
                <w:b/>
                <w:sz w:val="28"/>
                <w:szCs w:val="28"/>
              </w:rPr>
            </w:pPr>
            <w:r w:rsidRPr="002B18AC">
              <w:rPr>
                <w:b/>
                <w:sz w:val="28"/>
                <w:szCs w:val="28"/>
              </w:rPr>
              <w:t>03</w:t>
            </w:r>
          </w:p>
        </w:tc>
        <w:tc>
          <w:tcPr>
            <w:tcW w:w="2551" w:type="dxa"/>
          </w:tcPr>
          <w:p w:rsidR="00F879C0" w:rsidRDefault="00F879C0" w:rsidP="001B043C">
            <w:pPr>
              <w:rPr>
                <w:b/>
                <w:sz w:val="28"/>
                <w:szCs w:val="28"/>
              </w:rPr>
            </w:pPr>
          </w:p>
        </w:tc>
        <w:tc>
          <w:tcPr>
            <w:tcW w:w="2552" w:type="dxa"/>
          </w:tcPr>
          <w:p w:rsidR="00F879C0" w:rsidRDefault="00F879C0" w:rsidP="001B043C">
            <w:pPr>
              <w:rPr>
                <w:b/>
                <w:sz w:val="28"/>
                <w:szCs w:val="28"/>
              </w:rPr>
            </w:pPr>
          </w:p>
        </w:tc>
        <w:tc>
          <w:tcPr>
            <w:tcW w:w="2313" w:type="dxa"/>
          </w:tcPr>
          <w:p w:rsidR="00F879C0" w:rsidRDefault="00F879C0" w:rsidP="001B043C">
            <w:pPr>
              <w:rPr>
                <w:b/>
                <w:sz w:val="28"/>
                <w:szCs w:val="28"/>
              </w:rPr>
            </w:pPr>
          </w:p>
        </w:tc>
        <w:tc>
          <w:tcPr>
            <w:tcW w:w="1969" w:type="dxa"/>
          </w:tcPr>
          <w:p w:rsidR="00F879C0" w:rsidRDefault="00F879C0" w:rsidP="001B043C">
            <w:pPr>
              <w:rPr>
                <w:b/>
                <w:sz w:val="28"/>
                <w:szCs w:val="28"/>
              </w:rPr>
            </w:pPr>
          </w:p>
        </w:tc>
      </w:tr>
      <w:tr w:rsidR="00F879C0" w:rsidTr="001B043C">
        <w:tc>
          <w:tcPr>
            <w:tcW w:w="959" w:type="dxa"/>
          </w:tcPr>
          <w:p w:rsidR="00F879C0" w:rsidRPr="002B18AC" w:rsidRDefault="00F879C0" w:rsidP="001B043C">
            <w:pPr>
              <w:jc w:val="center"/>
              <w:rPr>
                <w:b/>
                <w:sz w:val="28"/>
                <w:szCs w:val="28"/>
              </w:rPr>
            </w:pPr>
            <w:r w:rsidRPr="002B18AC">
              <w:rPr>
                <w:b/>
                <w:sz w:val="28"/>
                <w:szCs w:val="28"/>
              </w:rPr>
              <w:t>04</w:t>
            </w:r>
          </w:p>
        </w:tc>
        <w:tc>
          <w:tcPr>
            <w:tcW w:w="2551" w:type="dxa"/>
          </w:tcPr>
          <w:p w:rsidR="00F879C0" w:rsidRDefault="00F879C0" w:rsidP="001B043C">
            <w:pPr>
              <w:rPr>
                <w:b/>
                <w:sz w:val="28"/>
                <w:szCs w:val="28"/>
              </w:rPr>
            </w:pPr>
          </w:p>
        </w:tc>
        <w:tc>
          <w:tcPr>
            <w:tcW w:w="2552" w:type="dxa"/>
          </w:tcPr>
          <w:p w:rsidR="00F879C0" w:rsidRDefault="00F879C0" w:rsidP="001B043C">
            <w:pPr>
              <w:rPr>
                <w:b/>
                <w:sz w:val="28"/>
                <w:szCs w:val="28"/>
              </w:rPr>
            </w:pPr>
          </w:p>
        </w:tc>
        <w:tc>
          <w:tcPr>
            <w:tcW w:w="2313" w:type="dxa"/>
          </w:tcPr>
          <w:p w:rsidR="00F879C0" w:rsidRDefault="00F879C0" w:rsidP="001B043C">
            <w:pPr>
              <w:rPr>
                <w:b/>
                <w:sz w:val="28"/>
                <w:szCs w:val="28"/>
              </w:rPr>
            </w:pPr>
          </w:p>
        </w:tc>
        <w:tc>
          <w:tcPr>
            <w:tcW w:w="1969" w:type="dxa"/>
          </w:tcPr>
          <w:p w:rsidR="00F879C0" w:rsidRDefault="00F879C0" w:rsidP="001B043C">
            <w:pPr>
              <w:rPr>
                <w:b/>
                <w:sz w:val="28"/>
                <w:szCs w:val="28"/>
              </w:rPr>
            </w:pPr>
          </w:p>
        </w:tc>
      </w:tr>
      <w:tr w:rsidR="00F879C0" w:rsidTr="001B043C">
        <w:tc>
          <w:tcPr>
            <w:tcW w:w="959" w:type="dxa"/>
          </w:tcPr>
          <w:p w:rsidR="00F879C0" w:rsidRPr="002B18AC" w:rsidRDefault="00F879C0" w:rsidP="001B043C">
            <w:pPr>
              <w:jc w:val="center"/>
              <w:rPr>
                <w:b/>
                <w:sz w:val="28"/>
                <w:szCs w:val="28"/>
              </w:rPr>
            </w:pPr>
            <w:r w:rsidRPr="002B18AC">
              <w:rPr>
                <w:b/>
                <w:sz w:val="28"/>
                <w:szCs w:val="28"/>
              </w:rPr>
              <w:t>05</w:t>
            </w:r>
          </w:p>
        </w:tc>
        <w:tc>
          <w:tcPr>
            <w:tcW w:w="2551" w:type="dxa"/>
          </w:tcPr>
          <w:p w:rsidR="00F879C0" w:rsidRDefault="00F879C0" w:rsidP="001B043C">
            <w:pPr>
              <w:rPr>
                <w:b/>
                <w:sz w:val="28"/>
                <w:szCs w:val="28"/>
              </w:rPr>
            </w:pPr>
          </w:p>
        </w:tc>
        <w:tc>
          <w:tcPr>
            <w:tcW w:w="2552" w:type="dxa"/>
          </w:tcPr>
          <w:p w:rsidR="00F879C0" w:rsidRDefault="00F879C0" w:rsidP="001B043C">
            <w:pPr>
              <w:rPr>
                <w:b/>
                <w:sz w:val="28"/>
                <w:szCs w:val="28"/>
              </w:rPr>
            </w:pPr>
          </w:p>
        </w:tc>
        <w:tc>
          <w:tcPr>
            <w:tcW w:w="2313" w:type="dxa"/>
          </w:tcPr>
          <w:p w:rsidR="00F879C0" w:rsidRDefault="00F879C0" w:rsidP="001B043C">
            <w:pPr>
              <w:rPr>
                <w:b/>
                <w:sz w:val="28"/>
                <w:szCs w:val="28"/>
              </w:rPr>
            </w:pPr>
          </w:p>
        </w:tc>
        <w:tc>
          <w:tcPr>
            <w:tcW w:w="1969" w:type="dxa"/>
          </w:tcPr>
          <w:p w:rsidR="00F879C0" w:rsidRDefault="00F879C0" w:rsidP="001B043C">
            <w:pPr>
              <w:rPr>
                <w:b/>
                <w:sz w:val="28"/>
                <w:szCs w:val="28"/>
              </w:rPr>
            </w:pPr>
          </w:p>
        </w:tc>
      </w:tr>
      <w:tr w:rsidR="00F879C0" w:rsidTr="001B043C">
        <w:tblPrEx>
          <w:tblCellMar>
            <w:left w:w="70" w:type="dxa"/>
            <w:right w:w="70" w:type="dxa"/>
          </w:tblCellMar>
          <w:tblLook w:val="0000" w:firstRow="0" w:lastRow="0" w:firstColumn="0" w:lastColumn="0" w:noHBand="0" w:noVBand="0"/>
        </w:tblPrEx>
        <w:trPr>
          <w:trHeight w:val="414"/>
        </w:trPr>
        <w:tc>
          <w:tcPr>
            <w:tcW w:w="10344" w:type="dxa"/>
            <w:gridSpan w:val="5"/>
          </w:tcPr>
          <w:p w:rsidR="00F879C0" w:rsidRDefault="00F879C0" w:rsidP="001B043C">
            <w:pPr>
              <w:spacing w:after="200" w:line="276" w:lineRule="auto"/>
              <w:ind w:left="108"/>
              <w:rPr>
                <w:b/>
                <w:sz w:val="28"/>
                <w:szCs w:val="28"/>
              </w:rPr>
            </w:pPr>
            <w:r w:rsidRPr="002B18AC">
              <w:rPr>
                <w:b/>
                <w:sz w:val="28"/>
                <w:szCs w:val="28"/>
              </w:rPr>
              <w:t>TOTAL GERAL:</w:t>
            </w:r>
          </w:p>
        </w:tc>
      </w:tr>
    </w:tbl>
    <w:p w:rsidR="00F879C0" w:rsidRDefault="00F879C0" w:rsidP="00F879C0">
      <w:pPr>
        <w:rPr>
          <w:b/>
          <w:sz w:val="28"/>
          <w:szCs w:val="28"/>
        </w:rPr>
      </w:pPr>
      <w:r>
        <w:rPr>
          <w:b/>
          <w:sz w:val="28"/>
          <w:szCs w:val="28"/>
        </w:rPr>
        <w:t>MELHOR CASAL: _________________________________________________</w:t>
      </w:r>
    </w:p>
    <w:tbl>
      <w:tblPr>
        <w:tblStyle w:val="Tabelacomgrade"/>
        <w:tblW w:w="0" w:type="auto"/>
        <w:tblLook w:val="04A0" w:firstRow="1" w:lastRow="0" w:firstColumn="1" w:lastColumn="0" w:noHBand="0" w:noVBand="1"/>
      </w:tblPr>
      <w:tblGrid>
        <w:gridCol w:w="751"/>
        <w:gridCol w:w="1314"/>
        <w:gridCol w:w="1628"/>
        <w:gridCol w:w="2105"/>
        <w:gridCol w:w="1418"/>
        <w:gridCol w:w="2173"/>
        <w:gridCol w:w="1031"/>
      </w:tblGrid>
      <w:tr w:rsidR="00F879C0" w:rsidTr="001B043C">
        <w:tc>
          <w:tcPr>
            <w:tcW w:w="908" w:type="dxa"/>
          </w:tcPr>
          <w:p w:rsidR="00F879C0" w:rsidRPr="002B18AC" w:rsidRDefault="00F879C0" w:rsidP="001B043C">
            <w:pPr>
              <w:rPr>
                <w:b/>
                <w:sz w:val="28"/>
                <w:szCs w:val="28"/>
              </w:rPr>
            </w:pPr>
            <w:r>
              <w:rPr>
                <w:b/>
                <w:sz w:val="28"/>
                <w:szCs w:val="28"/>
              </w:rPr>
              <w:t xml:space="preserve"> </w:t>
            </w:r>
            <w:r w:rsidRPr="002B18AC">
              <w:rPr>
                <w:b/>
                <w:sz w:val="28"/>
                <w:szCs w:val="28"/>
              </w:rPr>
              <w:t>JURI</w:t>
            </w:r>
          </w:p>
        </w:tc>
        <w:tc>
          <w:tcPr>
            <w:tcW w:w="1327" w:type="dxa"/>
          </w:tcPr>
          <w:p w:rsidR="00F879C0" w:rsidRDefault="00F879C0" w:rsidP="001B043C">
            <w:pPr>
              <w:jc w:val="center"/>
              <w:rPr>
                <w:b/>
                <w:sz w:val="28"/>
                <w:szCs w:val="28"/>
              </w:rPr>
            </w:pPr>
            <w:r>
              <w:rPr>
                <w:b/>
                <w:sz w:val="28"/>
                <w:szCs w:val="28"/>
              </w:rPr>
              <w:t>NÚMERO</w:t>
            </w:r>
          </w:p>
        </w:tc>
        <w:tc>
          <w:tcPr>
            <w:tcW w:w="1984" w:type="dxa"/>
          </w:tcPr>
          <w:p w:rsidR="00F879C0" w:rsidRDefault="00F879C0" w:rsidP="001B043C">
            <w:pPr>
              <w:jc w:val="center"/>
              <w:rPr>
                <w:b/>
                <w:sz w:val="28"/>
                <w:szCs w:val="28"/>
              </w:rPr>
            </w:pPr>
            <w:r w:rsidRPr="002B18AC">
              <w:rPr>
                <w:b/>
                <w:sz w:val="28"/>
                <w:szCs w:val="28"/>
              </w:rPr>
              <w:t>ANIMAÇÃO</w:t>
            </w:r>
          </w:p>
        </w:tc>
        <w:tc>
          <w:tcPr>
            <w:tcW w:w="1559" w:type="dxa"/>
          </w:tcPr>
          <w:p w:rsidR="00F879C0" w:rsidRDefault="00F879C0" w:rsidP="001B043C">
            <w:pPr>
              <w:jc w:val="center"/>
              <w:rPr>
                <w:b/>
                <w:sz w:val="28"/>
                <w:szCs w:val="28"/>
              </w:rPr>
            </w:pPr>
            <w:r>
              <w:rPr>
                <w:b/>
                <w:sz w:val="28"/>
                <w:szCs w:val="28"/>
              </w:rPr>
              <w:t>DESENVOLTURA</w:t>
            </w:r>
          </w:p>
        </w:tc>
        <w:tc>
          <w:tcPr>
            <w:tcW w:w="1701" w:type="dxa"/>
          </w:tcPr>
          <w:p w:rsidR="00F879C0" w:rsidRDefault="00F879C0" w:rsidP="001B043C">
            <w:pPr>
              <w:jc w:val="center"/>
              <w:rPr>
                <w:b/>
                <w:sz w:val="28"/>
                <w:szCs w:val="28"/>
              </w:rPr>
            </w:pPr>
            <w:r>
              <w:rPr>
                <w:b/>
                <w:sz w:val="28"/>
                <w:szCs w:val="28"/>
              </w:rPr>
              <w:t>SIMPATIA</w:t>
            </w:r>
          </w:p>
        </w:tc>
        <w:tc>
          <w:tcPr>
            <w:tcW w:w="1560" w:type="dxa"/>
          </w:tcPr>
          <w:p w:rsidR="00F879C0" w:rsidRDefault="00F879C0" w:rsidP="001B043C">
            <w:pPr>
              <w:jc w:val="center"/>
              <w:rPr>
                <w:b/>
                <w:sz w:val="28"/>
                <w:szCs w:val="28"/>
              </w:rPr>
            </w:pPr>
            <w:r>
              <w:rPr>
                <w:b/>
                <w:sz w:val="28"/>
                <w:szCs w:val="28"/>
              </w:rPr>
              <w:t>ENDUMENTARIA</w:t>
            </w:r>
          </w:p>
        </w:tc>
        <w:tc>
          <w:tcPr>
            <w:tcW w:w="1381" w:type="dxa"/>
          </w:tcPr>
          <w:p w:rsidR="00F879C0" w:rsidRDefault="00F879C0" w:rsidP="001B043C">
            <w:pPr>
              <w:jc w:val="center"/>
              <w:rPr>
                <w:b/>
                <w:sz w:val="28"/>
                <w:szCs w:val="28"/>
              </w:rPr>
            </w:pPr>
            <w:r w:rsidRPr="002B18AC">
              <w:rPr>
                <w:b/>
                <w:sz w:val="28"/>
                <w:szCs w:val="28"/>
              </w:rPr>
              <w:t>TOTAL</w:t>
            </w:r>
          </w:p>
        </w:tc>
      </w:tr>
      <w:tr w:rsidR="00F879C0" w:rsidTr="001B043C">
        <w:tc>
          <w:tcPr>
            <w:tcW w:w="908" w:type="dxa"/>
          </w:tcPr>
          <w:p w:rsidR="00F879C0" w:rsidRPr="002B18AC" w:rsidRDefault="00F879C0" w:rsidP="001B043C">
            <w:pPr>
              <w:jc w:val="center"/>
              <w:rPr>
                <w:b/>
                <w:sz w:val="28"/>
                <w:szCs w:val="28"/>
              </w:rPr>
            </w:pPr>
            <w:r w:rsidRPr="002B18AC">
              <w:rPr>
                <w:b/>
                <w:sz w:val="28"/>
                <w:szCs w:val="28"/>
              </w:rPr>
              <w:t>01</w:t>
            </w:r>
          </w:p>
        </w:tc>
        <w:tc>
          <w:tcPr>
            <w:tcW w:w="1327" w:type="dxa"/>
          </w:tcPr>
          <w:p w:rsidR="00F879C0" w:rsidRDefault="00F879C0" w:rsidP="001B043C">
            <w:pPr>
              <w:rPr>
                <w:b/>
                <w:sz w:val="28"/>
                <w:szCs w:val="28"/>
              </w:rPr>
            </w:pPr>
          </w:p>
        </w:tc>
        <w:tc>
          <w:tcPr>
            <w:tcW w:w="1984" w:type="dxa"/>
          </w:tcPr>
          <w:p w:rsidR="00F879C0" w:rsidRDefault="00F879C0" w:rsidP="001B043C">
            <w:pPr>
              <w:rPr>
                <w:b/>
                <w:sz w:val="28"/>
                <w:szCs w:val="28"/>
              </w:rPr>
            </w:pPr>
          </w:p>
        </w:tc>
        <w:tc>
          <w:tcPr>
            <w:tcW w:w="1559" w:type="dxa"/>
          </w:tcPr>
          <w:p w:rsidR="00F879C0" w:rsidRDefault="00F879C0" w:rsidP="001B043C">
            <w:pPr>
              <w:rPr>
                <w:b/>
                <w:sz w:val="28"/>
                <w:szCs w:val="28"/>
              </w:rPr>
            </w:pPr>
          </w:p>
        </w:tc>
        <w:tc>
          <w:tcPr>
            <w:tcW w:w="1701" w:type="dxa"/>
          </w:tcPr>
          <w:p w:rsidR="00F879C0" w:rsidRDefault="00F879C0" w:rsidP="001B043C">
            <w:pPr>
              <w:rPr>
                <w:b/>
                <w:sz w:val="28"/>
                <w:szCs w:val="28"/>
              </w:rPr>
            </w:pPr>
          </w:p>
        </w:tc>
        <w:tc>
          <w:tcPr>
            <w:tcW w:w="1560" w:type="dxa"/>
          </w:tcPr>
          <w:p w:rsidR="00F879C0" w:rsidRDefault="00F879C0" w:rsidP="001B043C">
            <w:pPr>
              <w:rPr>
                <w:b/>
                <w:sz w:val="28"/>
                <w:szCs w:val="28"/>
              </w:rPr>
            </w:pPr>
          </w:p>
        </w:tc>
        <w:tc>
          <w:tcPr>
            <w:tcW w:w="1381" w:type="dxa"/>
          </w:tcPr>
          <w:p w:rsidR="00F879C0" w:rsidRDefault="00F879C0" w:rsidP="001B043C">
            <w:pPr>
              <w:rPr>
                <w:b/>
                <w:sz w:val="28"/>
                <w:szCs w:val="28"/>
              </w:rPr>
            </w:pPr>
          </w:p>
        </w:tc>
      </w:tr>
      <w:tr w:rsidR="00F879C0" w:rsidTr="001B043C">
        <w:tc>
          <w:tcPr>
            <w:tcW w:w="908" w:type="dxa"/>
          </w:tcPr>
          <w:p w:rsidR="00F879C0" w:rsidRPr="002B18AC" w:rsidRDefault="00F879C0" w:rsidP="001B043C">
            <w:pPr>
              <w:jc w:val="center"/>
              <w:rPr>
                <w:b/>
                <w:sz w:val="28"/>
                <w:szCs w:val="28"/>
              </w:rPr>
            </w:pPr>
            <w:r w:rsidRPr="002B18AC">
              <w:rPr>
                <w:b/>
                <w:sz w:val="28"/>
                <w:szCs w:val="28"/>
              </w:rPr>
              <w:t>02</w:t>
            </w:r>
          </w:p>
        </w:tc>
        <w:tc>
          <w:tcPr>
            <w:tcW w:w="1327" w:type="dxa"/>
          </w:tcPr>
          <w:p w:rsidR="00F879C0" w:rsidRDefault="00F879C0" w:rsidP="001B043C">
            <w:pPr>
              <w:rPr>
                <w:b/>
                <w:sz w:val="28"/>
                <w:szCs w:val="28"/>
              </w:rPr>
            </w:pPr>
          </w:p>
        </w:tc>
        <w:tc>
          <w:tcPr>
            <w:tcW w:w="1984" w:type="dxa"/>
          </w:tcPr>
          <w:p w:rsidR="00F879C0" w:rsidRDefault="00F879C0" w:rsidP="001B043C">
            <w:pPr>
              <w:rPr>
                <w:b/>
                <w:sz w:val="28"/>
                <w:szCs w:val="28"/>
              </w:rPr>
            </w:pPr>
          </w:p>
        </w:tc>
        <w:tc>
          <w:tcPr>
            <w:tcW w:w="1559" w:type="dxa"/>
          </w:tcPr>
          <w:p w:rsidR="00F879C0" w:rsidRDefault="00F879C0" w:rsidP="001B043C">
            <w:pPr>
              <w:rPr>
                <w:b/>
                <w:sz w:val="28"/>
                <w:szCs w:val="28"/>
              </w:rPr>
            </w:pPr>
          </w:p>
        </w:tc>
        <w:tc>
          <w:tcPr>
            <w:tcW w:w="1701" w:type="dxa"/>
          </w:tcPr>
          <w:p w:rsidR="00F879C0" w:rsidRDefault="00F879C0" w:rsidP="001B043C">
            <w:pPr>
              <w:rPr>
                <w:b/>
                <w:sz w:val="28"/>
                <w:szCs w:val="28"/>
              </w:rPr>
            </w:pPr>
          </w:p>
        </w:tc>
        <w:tc>
          <w:tcPr>
            <w:tcW w:w="1560" w:type="dxa"/>
          </w:tcPr>
          <w:p w:rsidR="00F879C0" w:rsidRDefault="00F879C0" w:rsidP="001B043C">
            <w:pPr>
              <w:rPr>
                <w:b/>
                <w:sz w:val="28"/>
                <w:szCs w:val="28"/>
              </w:rPr>
            </w:pPr>
          </w:p>
        </w:tc>
        <w:tc>
          <w:tcPr>
            <w:tcW w:w="1381" w:type="dxa"/>
          </w:tcPr>
          <w:p w:rsidR="00F879C0" w:rsidRDefault="00F879C0" w:rsidP="001B043C">
            <w:pPr>
              <w:rPr>
                <w:b/>
                <w:sz w:val="28"/>
                <w:szCs w:val="28"/>
              </w:rPr>
            </w:pPr>
          </w:p>
        </w:tc>
      </w:tr>
      <w:tr w:rsidR="00F879C0" w:rsidTr="001B043C">
        <w:tc>
          <w:tcPr>
            <w:tcW w:w="908" w:type="dxa"/>
          </w:tcPr>
          <w:p w:rsidR="00F879C0" w:rsidRPr="002B18AC" w:rsidRDefault="00F879C0" w:rsidP="001B043C">
            <w:pPr>
              <w:jc w:val="center"/>
              <w:rPr>
                <w:b/>
                <w:sz w:val="28"/>
                <w:szCs w:val="28"/>
              </w:rPr>
            </w:pPr>
            <w:r w:rsidRPr="002B18AC">
              <w:rPr>
                <w:b/>
                <w:sz w:val="28"/>
                <w:szCs w:val="28"/>
              </w:rPr>
              <w:t>03</w:t>
            </w:r>
          </w:p>
        </w:tc>
        <w:tc>
          <w:tcPr>
            <w:tcW w:w="1327" w:type="dxa"/>
          </w:tcPr>
          <w:p w:rsidR="00F879C0" w:rsidRDefault="00F879C0" w:rsidP="001B043C">
            <w:pPr>
              <w:rPr>
                <w:b/>
                <w:sz w:val="28"/>
                <w:szCs w:val="28"/>
              </w:rPr>
            </w:pPr>
          </w:p>
        </w:tc>
        <w:tc>
          <w:tcPr>
            <w:tcW w:w="1984" w:type="dxa"/>
          </w:tcPr>
          <w:p w:rsidR="00F879C0" w:rsidRDefault="00F879C0" w:rsidP="001B043C">
            <w:pPr>
              <w:rPr>
                <w:b/>
                <w:sz w:val="28"/>
                <w:szCs w:val="28"/>
              </w:rPr>
            </w:pPr>
          </w:p>
        </w:tc>
        <w:tc>
          <w:tcPr>
            <w:tcW w:w="1559" w:type="dxa"/>
          </w:tcPr>
          <w:p w:rsidR="00F879C0" w:rsidRDefault="00F879C0" w:rsidP="001B043C">
            <w:pPr>
              <w:rPr>
                <w:b/>
                <w:sz w:val="28"/>
                <w:szCs w:val="28"/>
              </w:rPr>
            </w:pPr>
          </w:p>
        </w:tc>
        <w:tc>
          <w:tcPr>
            <w:tcW w:w="1701" w:type="dxa"/>
          </w:tcPr>
          <w:p w:rsidR="00F879C0" w:rsidRDefault="00F879C0" w:rsidP="001B043C">
            <w:pPr>
              <w:rPr>
                <w:b/>
                <w:sz w:val="28"/>
                <w:szCs w:val="28"/>
              </w:rPr>
            </w:pPr>
          </w:p>
        </w:tc>
        <w:tc>
          <w:tcPr>
            <w:tcW w:w="1560" w:type="dxa"/>
          </w:tcPr>
          <w:p w:rsidR="00F879C0" w:rsidRDefault="00F879C0" w:rsidP="001B043C">
            <w:pPr>
              <w:rPr>
                <w:b/>
                <w:sz w:val="28"/>
                <w:szCs w:val="28"/>
              </w:rPr>
            </w:pPr>
          </w:p>
        </w:tc>
        <w:tc>
          <w:tcPr>
            <w:tcW w:w="1381" w:type="dxa"/>
          </w:tcPr>
          <w:p w:rsidR="00F879C0" w:rsidRDefault="00F879C0" w:rsidP="001B043C">
            <w:pPr>
              <w:rPr>
                <w:b/>
                <w:sz w:val="28"/>
                <w:szCs w:val="28"/>
              </w:rPr>
            </w:pPr>
          </w:p>
        </w:tc>
      </w:tr>
      <w:tr w:rsidR="00F879C0" w:rsidTr="001B043C">
        <w:tc>
          <w:tcPr>
            <w:tcW w:w="908" w:type="dxa"/>
          </w:tcPr>
          <w:p w:rsidR="00F879C0" w:rsidRPr="002B18AC" w:rsidRDefault="00F879C0" w:rsidP="001B043C">
            <w:pPr>
              <w:jc w:val="center"/>
              <w:rPr>
                <w:b/>
                <w:sz w:val="28"/>
                <w:szCs w:val="28"/>
              </w:rPr>
            </w:pPr>
            <w:r w:rsidRPr="002B18AC">
              <w:rPr>
                <w:b/>
                <w:sz w:val="28"/>
                <w:szCs w:val="28"/>
              </w:rPr>
              <w:t>04</w:t>
            </w:r>
          </w:p>
        </w:tc>
        <w:tc>
          <w:tcPr>
            <w:tcW w:w="1327" w:type="dxa"/>
          </w:tcPr>
          <w:p w:rsidR="00F879C0" w:rsidRDefault="00F879C0" w:rsidP="001B043C">
            <w:pPr>
              <w:rPr>
                <w:b/>
                <w:sz w:val="28"/>
                <w:szCs w:val="28"/>
              </w:rPr>
            </w:pPr>
          </w:p>
        </w:tc>
        <w:tc>
          <w:tcPr>
            <w:tcW w:w="1984" w:type="dxa"/>
          </w:tcPr>
          <w:p w:rsidR="00F879C0" w:rsidRDefault="00F879C0" w:rsidP="001B043C">
            <w:pPr>
              <w:rPr>
                <w:b/>
                <w:sz w:val="28"/>
                <w:szCs w:val="28"/>
              </w:rPr>
            </w:pPr>
          </w:p>
        </w:tc>
        <w:tc>
          <w:tcPr>
            <w:tcW w:w="1559" w:type="dxa"/>
          </w:tcPr>
          <w:p w:rsidR="00F879C0" w:rsidRDefault="00F879C0" w:rsidP="001B043C">
            <w:pPr>
              <w:rPr>
                <w:b/>
                <w:sz w:val="28"/>
                <w:szCs w:val="28"/>
              </w:rPr>
            </w:pPr>
          </w:p>
        </w:tc>
        <w:tc>
          <w:tcPr>
            <w:tcW w:w="1701" w:type="dxa"/>
          </w:tcPr>
          <w:p w:rsidR="00F879C0" w:rsidRDefault="00F879C0" w:rsidP="001B043C">
            <w:pPr>
              <w:rPr>
                <w:b/>
                <w:sz w:val="28"/>
                <w:szCs w:val="28"/>
              </w:rPr>
            </w:pPr>
          </w:p>
        </w:tc>
        <w:tc>
          <w:tcPr>
            <w:tcW w:w="1560" w:type="dxa"/>
          </w:tcPr>
          <w:p w:rsidR="00F879C0" w:rsidRDefault="00F879C0" w:rsidP="001B043C">
            <w:pPr>
              <w:rPr>
                <w:b/>
                <w:sz w:val="28"/>
                <w:szCs w:val="28"/>
              </w:rPr>
            </w:pPr>
          </w:p>
        </w:tc>
        <w:tc>
          <w:tcPr>
            <w:tcW w:w="1381" w:type="dxa"/>
          </w:tcPr>
          <w:p w:rsidR="00F879C0" w:rsidRDefault="00F879C0" w:rsidP="001B043C">
            <w:pPr>
              <w:rPr>
                <w:b/>
                <w:sz w:val="28"/>
                <w:szCs w:val="28"/>
              </w:rPr>
            </w:pPr>
          </w:p>
        </w:tc>
      </w:tr>
      <w:tr w:rsidR="00F879C0" w:rsidTr="001B043C">
        <w:tc>
          <w:tcPr>
            <w:tcW w:w="908" w:type="dxa"/>
          </w:tcPr>
          <w:p w:rsidR="00F879C0" w:rsidRPr="002B18AC" w:rsidRDefault="00F879C0" w:rsidP="001B043C">
            <w:pPr>
              <w:jc w:val="center"/>
              <w:rPr>
                <w:b/>
                <w:sz w:val="28"/>
                <w:szCs w:val="28"/>
              </w:rPr>
            </w:pPr>
            <w:r w:rsidRPr="002B18AC">
              <w:rPr>
                <w:b/>
                <w:sz w:val="28"/>
                <w:szCs w:val="28"/>
              </w:rPr>
              <w:t>05</w:t>
            </w:r>
          </w:p>
        </w:tc>
        <w:tc>
          <w:tcPr>
            <w:tcW w:w="1327" w:type="dxa"/>
          </w:tcPr>
          <w:p w:rsidR="00F879C0" w:rsidRDefault="00F879C0" w:rsidP="001B043C">
            <w:pPr>
              <w:rPr>
                <w:b/>
                <w:sz w:val="28"/>
                <w:szCs w:val="28"/>
              </w:rPr>
            </w:pPr>
          </w:p>
        </w:tc>
        <w:tc>
          <w:tcPr>
            <w:tcW w:w="1984" w:type="dxa"/>
          </w:tcPr>
          <w:p w:rsidR="00F879C0" w:rsidRDefault="00F879C0" w:rsidP="001B043C">
            <w:pPr>
              <w:rPr>
                <w:b/>
                <w:sz w:val="28"/>
                <w:szCs w:val="28"/>
              </w:rPr>
            </w:pPr>
          </w:p>
        </w:tc>
        <w:tc>
          <w:tcPr>
            <w:tcW w:w="1559" w:type="dxa"/>
          </w:tcPr>
          <w:p w:rsidR="00F879C0" w:rsidRDefault="00F879C0" w:rsidP="001B043C">
            <w:pPr>
              <w:rPr>
                <w:b/>
                <w:sz w:val="28"/>
                <w:szCs w:val="28"/>
              </w:rPr>
            </w:pPr>
          </w:p>
        </w:tc>
        <w:tc>
          <w:tcPr>
            <w:tcW w:w="1701" w:type="dxa"/>
          </w:tcPr>
          <w:p w:rsidR="00F879C0" w:rsidRDefault="00F879C0" w:rsidP="001B043C">
            <w:pPr>
              <w:rPr>
                <w:b/>
                <w:sz w:val="28"/>
                <w:szCs w:val="28"/>
              </w:rPr>
            </w:pPr>
          </w:p>
        </w:tc>
        <w:tc>
          <w:tcPr>
            <w:tcW w:w="1560" w:type="dxa"/>
          </w:tcPr>
          <w:p w:rsidR="00F879C0" w:rsidRDefault="00F879C0" w:rsidP="001B043C">
            <w:pPr>
              <w:rPr>
                <w:b/>
                <w:sz w:val="28"/>
                <w:szCs w:val="28"/>
              </w:rPr>
            </w:pPr>
          </w:p>
        </w:tc>
        <w:tc>
          <w:tcPr>
            <w:tcW w:w="1381" w:type="dxa"/>
          </w:tcPr>
          <w:p w:rsidR="00F879C0" w:rsidRDefault="00F879C0" w:rsidP="001B043C">
            <w:pPr>
              <w:rPr>
                <w:b/>
                <w:sz w:val="28"/>
                <w:szCs w:val="28"/>
              </w:rPr>
            </w:pPr>
          </w:p>
        </w:tc>
      </w:tr>
      <w:tr w:rsidR="00F879C0" w:rsidTr="001B043C">
        <w:tblPrEx>
          <w:tblCellMar>
            <w:left w:w="70" w:type="dxa"/>
            <w:right w:w="70" w:type="dxa"/>
          </w:tblCellMar>
          <w:tblLook w:val="0000" w:firstRow="0" w:lastRow="0" w:firstColumn="0" w:lastColumn="0" w:noHBand="0" w:noVBand="0"/>
        </w:tblPrEx>
        <w:trPr>
          <w:trHeight w:val="414"/>
        </w:trPr>
        <w:tc>
          <w:tcPr>
            <w:tcW w:w="10420" w:type="dxa"/>
            <w:gridSpan w:val="7"/>
          </w:tcPr>
          <w:p w:rsidR="00F879C0" w:rsidRDefault="00F879C0" w:rsidP="001B043C">
            <w:pPr>
              <w:spacing w:after="200" w:line="276" w:lineRule="auto"/>
              <w:ind w:left="108"/>
              <w:rPr>
                <w:b/>
                <w:sz w:val="28"/>
                <w:szCs w:val="28"/>
              </w:rPr>
            </w:pPr>
            <w:r w:rsidRPr="002B18AC">
              <w:rPr>
                <w:b/>
                <w:sz w:val="28"/>
                <w:szCs w:val="28"/>
              </w:rPr>
              <w:t>TOTAL GERAL:</w:t>
            </w:r>
          </w:p>
        </w:tc>
      </w:tr>
    </w:tbl>
    <w:p w:rsidR="00F879C0" w:rsidRDefault="00F879C0" w:rsidP="00F879C0">
      <w:pPr>
        <w:rPr>
          <w:sz w:val="28"/>
          <w:szCs w:val="28"/>
        </w:rPr>
      </w:pPr>
    </w:p>
    <w:p w:rsidR="00F879C0" w:rsidRDefault="00F879C0" w:rsidP="00F879C0">
      <w:pPr>
        <w:rPr>
          <w:sz w:val="28"/>
          <w:szCs w:val="28"/>
        </w:rPr>
      </w:pPr>
    </w:p>
    <w:p w:rsidR="00F879C0" w:rsidRDefault="00F879C0" w:rsidP="00F879C0">
      <w:pPr>
        <w:rPr>
          <w:sz w:val="28"/>
          <w:szCs w:val="28"/>
        </w:rPr>
      </w:pPr>
    </w:p>
    <w:p w:rsidR="00F879C0" w:rsidRDefault="00F879C0" w:rsidP="00F879C0">
      <w:pPr>
        <w:rPr>
          <w:b/>
          <w:sz w:val="28"/>
          <w:szCs w:val="28"/>
        </w:rPr>
      </w:pPr>
      <w:r>
        <w:rPr>
          <w:b/>
          <w:sz w:val="28"/>
          <w:szCs w:val="28"/>
        </w:rPr>
        <w:lastRenderedPageBreak/>
        <w:t>MELHOR RAINHA: _________________________________________________</w:t>
      </w:r>
    </w:p>
    <w:tbl>
      <w:tblPr>
        <w:tblStyle w:val="Tabelacomgrade"/>
        <w:tblW w:w="0" w:type="auto"/>
        <w:tblLook w:val="04A0" w:firstRow="1" w:lastRow="0" w:firstColumn="1" w:lastColumn="0" w:noHBand="0" w:noVBand="1"/>
      </w:tblPr>
      <w:tblGrid>
        <w:gridCol w:w="923"/>
        <w:gridCol w:w="2105"/>
        <w:gridCol w:w="1885"/>
        <w:gridCol w:w="1716"/>
        <w:gridCol w:w="1946"/>
        <w:gridCol w:w="1845"/>
      </w:tblGrid>
      <w:tr w:rsidR="00F879C0" w:rsidTr="001B043C">
        <w:tc>
          <w:tcPr>
            <w:tcW w:w="923" w:type="dxa"/>
          </w:tcPr>
          <w:p w:rsidR="00F879C0" w:rsidRPr="002B18AC" w:rsidRDefault="00F879C0" w:rsidP="001B043C">
            <w:pPr>
              <w:rPr>
                <w:b/>
                <w:sz w:val="28"/>
                <w:szCs w:val="28"/>
              </w:rPr>
            </w:pPr>
            <w:r>
              <w:rPr>
                <w:b/>
                <w:sz w:val="28"/>
                <w:szCs w:val="28"/>
              </w:rPr>
              <w:t xml:space="preserve"> </w:t>
            </w:r>
            <w:r w:rsidRPr="002B18AC">
              <w:rPr>
                <w:b/>
                <w:sz w:val="28"/>
                <w:szCs w:val="28"/>
              </w:rPr>
              <w:t>JURI</w:t>
            </w:r>
          </w:p>
        </w:tc>
        <w:tc>
          <w:tcPr>
            <w:tcW w:w="2105" w:type="dxa"/>
          </w:tcPr>
          <w:p w:rsidR="00F879C0" w:rsidRPr="00303C86" w:rsidRDefault="00F879C0" w:rsidP="001B043C">
            <w:pPr>
              <w:jc w:val="center"/>
              <w:rPr>
                <w:b/>
                <w:sz w:val="28"/>
                <w:szCs w:val="28"/>
              </w:rPr>
            </w:pPr>
            <w:r w:rsidRPr="00303C86">
              <w:rPr>
                <w:b/>
                <w:sz w:val="28"/>
                <w:szCs w:val="28"/>
              </w:rPr>
              <w:t>DESENVOLTURA</w:t>
            </w:r>
          </w:p>
        </w:tc>
        <w:tc>
          <w:tcPr>
            <w:tcW w:w="1885" w:type="dxa"/>
          </w:tcPr>
          <w:p w:rsidR="00F879C0" w:rsidRPr="00303C86" w:rsidRDefault="00F879C0" w:rsidP="001B043C">
            <w:pPr>
              <w:jc w:val="center"/>
              <w:rPr>
                <w:b/>
                <w:sz w:val="28"/>
                <w:szCs w:val="28"/>
              </w:rPr>
            </w:pPr>
            <w:r w:rsidRPr="00303C86">
              <w:rPr>
                <w:b/>
                <w:sz w:val="28"/>
                <w:szCs w:val="28"/>
              </w:rPr>
              <w:t>ANIMAÇÃO</w:t>
            </w:r>
          </w:p>
        </w:tc>
        <w:tc>
          <w:tcPr>
            <w:tcW w:w="1716" w:type="dxa"/>
          </w:tcPr>
          <w:p w:rsidR="00F879C0" w:rsidRPr="00303C86" w:rsidRDefault="00F879C0" w:rsidP="001B043C">
            <w:pPr>
              <w:jc w:val="center"/>
              <w:rPr>
                <w:b/>
                <w:sz w:val="28"/>
                <w:szCs w:val="28"/>
              </w:rPr>
            </w:pPr>
            <w:r w:rsidRPr="00303C86">
              <w:rPr>
                <w:b/>
                <w:sz w:val="28"/>
                <w:szCs w:val="28"/>
              </w:rPr>
              <w:t>SIMPATIA</w:t>
            </w:r>
          </w:p>
        </w:tc>
        <w:tc>
          <w:tcPr>
            <w:tcW w:w="1946" w:type="dxa"/>
          </w:tcPr>
          <w:p w:rsidR="00F879C0" w:rsidRPr="00303C86" w:rsidRDefault="00F879C0" w:rsidP="001B043C">
            <w:pPr>
              <w:jc w:val="center"/>
              <w:rPr>
                <w:b/>
                <w:sz w:val="28"/>
                <w:szCs w:val="28"/>
              </w:rPr>
            </w:pPr>
            <w:r w:rsidRPr="00303C86">
              <w:rPr>
                <w:b/>
                <w:sz w:val="28"/>
                <w:szCs w:val="28"/>
              </w:rPr>
              <w:t>FIGURINO</w:t>
            </w:r>
          </w:p>
        </w:tc>
        <w:tc>
          <w:tcPr>
            <w:tcW w:w="1845" w:type="dxa"/>
          </w:tcPr>
          <w:p w:rsidR="00F879C0" w:rsidRDefault="00F879C0" w:rsidP="001B043C">
            <w:pPr>
              <w:jc w:val="center"/>
              <w:rPr>
                <w:b/>
                <w:sz w:val="28"/>
                <w:szCs w:val="28"/>
              </w:rPr>
            </w:pPr>
            <w:r w:rsidRPr="002B18AC">
              <w:rPr>
                <w:b/>
                <w:sz w:val="28"/>
                <w:szCs w:val="28"/>
              </w:rPr>
              <w:t>TOTAL</w:t>
            </w:r>
          </w:p>
        </w:tc>
      </w:tr>
      <w:tr w:rsidR="00F879C0" w:rsidTr="001B043C">
        <w:tc>
          <w:tcPr>
            <w:tcW w:w="923" w:type="dxa"/>
          </w:tcPr>
          <w:p w:rsidR="00F879C0" w:rsidRPr="002B18AC" w:rsidRDefault="00F879C0" w:rsidP="001B043C">
            <w:pPr>
              <w:jc w:val="center"/>
              <w:rPr>
                <w:b/>
                <w:sz w:val="28"/>
                <w:szCs w:val="28"/>
              </w:rPr>
            </w:pPr>
            <w:r w:rsidRPr="002B18AC">
              <w:rPr>
                <w:b/>
                <w:sz w:val="28"/>
                <w:szCs w:val="28"/>
              </w:rPr>
              <w:t>01</w:t>
            </w:r>
          </w:p>
        </w:tc>
        <w:tc>
          <w:tcPr>
            <w:tcW w:w="2105" w:type="dxa"/>
          </w:tcPr>
          <w:p w:rsidR="00F879C0" w:rsidRDefault="00F879C0" w:rsidP="001B043C">
            <w:pPr>
              <w:jc w:val="center"/>
              <w:rPr>
                <w:b/>
                <w:sz w:val="28"/>
                <w:szCs w:val="28"/>
              </w:rPr>
            </w:pPr>
          </w:p>
        </w:tc>
        <w:tc>
          <w:tcPr>
            <w:tcW w:w="1885" w:type="dxa"/>
          </w:tcPr>
          <w:p w:rsidR="00F879C0" w:rsidRDefault="00F879C0" w:rsidP="001B043C">
            <w:pPr>
              <w:jc w:val="center"/>
              <w:rPr>
                <w:b/>
                <w:sz w:val="28"/>
                <w:szCs w:val="28"/>
              </w:rPr>
            </w:pPr>
          </w:p>
        </w:tc>
        <w:tc>
          <w:tcPr>
            <w:tcW w:w="1716" w:type="dxa"/>
          </w:tcPr>
          <w:p w:rsidR="00F879C0" w:rsidRDefault="00F879C0" w:rsidP="001B043C">
            <w:pPr>
              <w:jc w:val="center"/>
              <w:rPr>
                <w:b/>
                <w:sz w:val="28"/>
                <w:szCs w:val="28"/>
              </w:rPr>
            </w:pPr>
          </w:p>
        </w:tc>
        <w:tc>
          <w:tcPr>
            <w:tcW w:w="1946" w:type="dxa"/>
          </w:tcPr>
          <w:p w:rsidR="00F879C0" w:rsidRDefault="00F879C0" w:rsidP="001B043C">
            <w:pPr>
              <w:jc w:val="center"/>
              <w:rPr>
                <w:b/>
                <w:sz w:val="28"/>
                <w:szCs w:val="28"/>
              </w:rPr>
            </w:pPr>
          </w:p>
        </w:tc>
        <w:tc>
          <w:tcPr>
            <w:tcW w:w="1845" w:type="dxa"/>
          </w:tcPr>
          <w:p w:rsidR="00F879C0" w:rsidRDefault="00F879C0" w:rsidP="001B043C">
            <w:pPr>
              <w:rPr>
                <w:b/>
                <w:sz w:val="28"/>
                <w:szCs w:val="28"/>
              </w:rPr>
            </w:pPr>
          </w:p>
        </w:tc>
      </w:tr>
      <w:tr w:rsidR="00F879C0" w:rsidTr="001B043C">
        <w:tc>
          <w:tcPr>
            <w:tcW w:w="923" w:type="dxa"/>
          </w:tcPr>
          <w:p w:rsidR="00F879C0" w:rsidRPr="002B18AC" w:rsidRDefault="00F879C0" w:rsidP="001B043C">
            <w:pPr>
              <w:jc w:val="center"/>
              <w:rPr>
                <w:b/>
                <w:sz w:val="28"/>
                <w:szCs w:val="28"/>
              </w:rPr>
            </w:pPr>
            <w:r w:rsidRPr="002B18AC">
              <w:rPr>
                <w:b/>
                <w:sz w:val="28"/>
                <w:szCs w:val="28"/>
              </w:rPr>
              <w:t>02</w:t>
            </w:r>
          </w:p>
        </w:tc>
        <w:tc>
          <w:tcPr>
            <w:tcW w:w="2105" w:type="dxa"/>
          </w:tcPr>
          <w:p w:rsidR="00F879C0" w:rsidRDefault="00F879C0" w:rsidP="001B043C">
            <w:pPr>
              <w:rPr>
                <w:b/>
                <w:sz w:val="28"/>
                <w:szCs w:val="28"/>
              </w:rPr>
            </w:pPr>
          </w:p>
        </w:tc>
        <w:tc>
          <w:tcPr>
            <w:tcW w:w="1885" w:type="dxa"/>
          </w:tcPr>
          <w:p w:rsidR="00F879C0" w:rsidRDefault="00F879C0" w:rsidP="001B043C">
            <w:pPr>
              <w:rPr>
                <w:b/>
                <w:sz w:val="28"/>
                <w:szCs w:val="28"/>
              </w:rPr>
            </w:pPr>
          </w:p>
        </w:tc>
        <w:tc>
          <w:tcPr>
            <w:tcW w:w="1716" w:type="dxa"/>
          </w:tcPr>
          <w:p w:rsidR="00F879C0" w:rsidRDefault="00F879C0" w:rsidP="001B043C">
            <w:pPr>
              <w:rPr>
                <w:b/>
                <w:sz w:val="28"/>
                <w:szCs w:val="28"/>
              </w:rPr>
            </w:pPr>
          </w:p>
        </w:tc>
        <w:tc>
          <w:tcPr>
            <w:tcW w:w="1946" w:type="dxa"/>
          </w:tcPr>
          <w:p w:rsidR="00F879C0" w:rsidRDefault="00F879C0" w:rsidP="001B043C">
            <w:pPr>
              <w:rPr>
                <w:b/>
                <w:sz w:val="28"/>
                <w:szCs w:val="28"/>
              </w:rPr>
            </w:pPr>
          </w:p>
        </w:tc>
        <w:tc>
          <w:tcPr>
            <w:tcW w:w="1845" w:type="dxa"/>
          </w:tcPr>
          <w:p w:rsidR="00F879C0" w:rsidRDefault="00F879C0" w:rsidP="001B043C">
            <w:pPr>
              <w:rPr>
                <w:b/>
                <w:sz w:val="28"/>
                <w:szCs w:val="28"/>
              </w:rPr>
            </w:pPr>
          </w:p>
        </w:tc>
      </w:tr>
      <w:tr w:rsidR="00F879C0" w:rsidTr="001B043C">
        <w:tc>
          <w:tcPr>
            <w:tcW w:w="923" w:type="dxa"/>
          </w:tcPr>
          <w:p w:rsidR="00F879C0" w:rsidRPr="002B18AC" w:rsidRDefault="00F879C0" w:rsidP="001B043C">
            <w:pPr>
              <w:jc w:val="center"/>
              <w:rPr>
                <w:b/>
                <w:sz w:val="28"/>
                <w:szCs w:val="28"/>
              </w:rPr>
            </w:pPr>
            <w:r w:rsidRPr="002B18AC">
              <w:rPr>
                <w:b/>
                <w:sz w:val="28"/>
                <w:szCs w:val="28"/>
              </w:rPr>
              <w:t>03</w:t>
            </w:r>
          </w:p>
        </w:tc>
        <w:tc>
          <w:tcPr>
            <w:tcW w:w="2105" w:type="dxa"/>
          </w:tcPr>
          <w:p w:rsidR="00F879C0" w:rsidRDefault="00F879C0" w:rsidP="001B043C">
            <w:pPr>
              <w:rPr>
                <w:b/>
                <w:sz w:val="28"/>
                <w:szCs w:val="28"/>
              </w:rPr>
            </w:pPr>
          </w:p>
        </w:tc>
        <w:tc>
          <w:tcPr>
            <w:tcW w:w="1885" w:type="dxa"/>
          </w:tcPr>
          <w:p w:rsidR="00F879C0" w:rsidRDefault="00F879C0" w:rsidP="001B043C">
            <w:pPr>
              <w:rPr>
                <w:b/>
                <w:sz w:val="28"/>
                <w:szCs w:val="28"/>
              </w:rPr>
            </w:pPr>
          </w:p>
        </w:tc>
        <w:tc>
          <w:tcPr>
            <w:tcW w:w="1716" w:type="dxa"/>
          </w:tcPr>
          <w:p w:rsidR="00F879C0" w:rsidRDefault="00F879C0" w:rsidP="001B043C">
            <w:pPr>
              <w:rPr>
                <w:b/>
                <w:sz w:val="28"/>
                <w:szCs w:val="28"/>
              </w:rPr>
            </w:pPr>
          </w:p>
        </w:tc>
        <w:tc>
          <w:tcPr>
            <w:tcW w:w="1946" w:type="dxa"/>
          </w:tcPr>
          <w:p w:rsidR="00F879C0" w:rsidRDefault="00F879C0" w:rsidP="001B043C">
            <w:pPr>
              <w:rPr>
                <w:b/>
                <w:sz w:val="28"/>
                <w:szCs w:val="28"/>
              </w:rPr>
            </w:pPr>
          </w:p>
        </w:tc>
        <w:tc>
          <w:tcPr>
            <w:tcW w:w="1845" w:type="dxa"/>
          </w:tcPr>
          <w:p w:rsidR="00F879C0" w:rsidRDefault="00F879C0" w:rsidP="001B043C">
            <w:pPr>
              <w:rPr>
                <w:b/>
                <w:sz w:val="28"/>
                <w:szCs w:val="28"/>
              </w:rPr>
            </w:pPr>
          </w:p>
        </w:tc>
      </w:tr>
      <w:tr w:rsidR="00F879C0" w:rsidTr="001B043C">
        <w:tc>
          <w:tcPr>
            <w:tcW w:w="923" w:type="dxa"/>
          </w:tcPr>
          <w:p w:rsidR="00F879C0" w:rsidRPr="002B18AC" w:rsidRDefault="00F879C0" w:rsidP="001B043C">
            <w:pPr>
              <w:jc w:val="center"/>
              <w:rPr>
                <w:b/>
                <w:sz w:val="28"/>
                <w:szCs w:val="28"/>
              </w:rPr>
            </w:pPr>
            <w:r w:rsidRPr="002B18AC">
              <w:rPr>
                <w:b/>
                <w:sz w:val="28"/>
                <w:szCs w:val="28"/>
              </w:rPr>
              <w:t>04</w:t>
            </w:r>
          </w:p>
        </w:tc>
        <w:tc>
          <w:tcPr>
            <w:tcW w:w="2105" w:type="dxa"/>
          </w:tcPr>
          <w:p w:rsidR="00F879C0" w:rsidRDefault="00F879C0" w:rsidP="001B043C">
            <w:pPr>
              <w:rPr>
                <w:b/>
                <w:sz w:val="28"/>
                <w:szCs w:val="28"/>
              </w:rPr>
            </w:pPr>
          </w:p>
        </w:tc>
        <w:tc>
          <w:tcPr>
            <w:tcW w:w="1885" w:type="dxa"/>
          </w:tcPr>
          <w:p w:rsidR="00F879C0" w:rsidRDefault="00F879C0" w:rsidP="001B043C">
            <w:pPr>
              <w:rPr>
                <w:b/>
                <w:sz w:val="28"/>
                <w:szCs w:val="28"/>
              </w:rPr>
            </w:pPr>
          </w:p>
        </w:tc>
        <w:tc>
          <w:tcPr>
            <w:tcW w:w="1716" w:type="dxa"/>
          </w:tcPr>
          <w:p w:rsidR="00F879C0" w:rsidRDefault="00F879C0" w:rsidP="001B043C">
            <w:pPr>
              <w:rPr>
                <w:b/>
                <w:sz w:val="28"/>
                <w:szCs w:val="28"/>
              </w:rPr>
            </w:pPr>
          </w:p>
        </w:tc>
        <w:tc>
          <w:tcPr>
            <w:tcW w:w="1946" w:type="dxa"/>
          </w:tcPr>
          <w:p w:rsidR="00F879C0" w:rsidRDefault="00F879C0" w:rsidP="001B043C">
            <w:pPr>
              <w:rPr>
                <w:b/>
                <w:sz w:val="28"/>
                <w:szCs w:val="28"/>
              </w:rPr>
            </w:pPr>
          </w:p>
        </w:tc>
        <w:tc>
          <w:tcPr>
            <w:tcW w:w="1845" w:type="dxa"/>
          </w:tcPr>
          <w:p w:rsidR="00F879C0" w:rsidRDefault="00F879C0" w:rsidP="001B043C">
            <w:pPr>
              <w:rPr>
                <w:b/>
                <w:sz w:val="28"/>
                <w:szCs w:val="28"/>
              </w:rPr>
            </w:pPr>
          </w:p>
        </w:tc>
      </w:tr>
      <w:tr w:rsidR="00F879C0" w:rsidTr="001B043C">
        <w:tc>
          <w:tcPr>
            <w:tcW w:w="923" w:type="dxa"/>
          </w:tcPr>
          <w:p w:rsidR="00F879C0" w:rsidRPr="002B18AC" w:rsidRDefault="00F879C0" w:rsidP="001B043C">
            <w:pPr>
              <w:jc w:val="center"/>
              <w:rPr>
                <w:b/>
                <w:sz w:val="28"/>
                <w:szCs w:val="28"/>
              </w:rPr>
            </w:pPr>
            <w:r w:rsidRPr="002B18AC">
              <w:rPr>
                <w:b/>
                <w:sz w:val="28"/>
                <w:szCs w:val="28"/>
              </w:rPr>
              <w:t>05</w:t>
            </w:r>
          </w:p>
        </w:tc>
        <w:tc>
          <w:tcPr>
            <w:tcW w:w="2105" w:type="dxa"/>
          </w:tcPr>
          <w:p w:rsidR="00F879C0" w:rsidRDefault="00F879C0" w:rsidP="001B043C">
            <w:pPr>
              <w:rPr>
                <w:b/>
                <w:sz w:val="28"/>
                <w:szCs w:val="28"/>
              </w:rPr>
            </w:pPr>
          </w:p>
        </w:tc>
        <w:tc>
          <w:tcPr>
            <w:tcW w:w="1885" w:type="dxa"/>
          </w:tcPr>
          <w:p w:rsidR="00F879C0" w:rsidRDefault="00F879C0" w:rsidP="001B043C">
            <w:pPr>
              <w:rPr>
                <w:b/>
                <w:sz w:val="28"/>
                <w:szCs w:val="28"/>
              </w:rPr>
            </w:pPr>
          </w:p>
        </w:tc>
        <w:tc>
          <w:tcPr>
            <w:tcW w:w="1716" w:type="dxa"/>
          </w:tcPr>
          <w:p w:rsidR="00F879C0" w:rsidRDefault="00F879C0" w:rsidP="001B043C">
            <w:pPr>
              <w:rPr>
                <w:b/>
                <w:sz w:val="28"/>
                <w:szCs w:val="28"/>
              </w:rPr>
            </w:pPr>
          </w:p>
        </w:tc>
        <w:tc>
          <w:tcPr>
            <w:tcW w:w="1946" w:type="dxa"/>
          </w:tcPr>
          <w:p w:rsidR="00F879C0" w:rsidRDefault="00F879C0" w:rsidP="001B043C">
            <w:pPr>
              <w:rPr>
                <w:b/>
                <w:sz w:val="28"/>
                <w:szCs w:val="28"/>
              </w:rPr>
            </w:pPr>
          </w:p>
        </w:tc>
        <w:tc>
          <w:tcPr>
            <w:tcW w:w="1845" w:type="dxa"/>
          </w:tcPr>
          <w:p w:rsidR="00F879C0" w:rsidRDefault="00F879C0" w:rsidP="001B043C">
            <w:pPr>
              <w:rPr>
                <w:b/>
                <w:sz w:val="28"/>
                <w:szCs w:val="28"/>
              </w:rPr>
            </w:pPr>
          </w:p>
        </w:tc>
      </w:tr>
      <w:tr w:rsidR="00F879C0" w:rsidTr="001B043C">
        <w:tblPrEx>
          <w:tblCellMar>
            <w:left w:w="70" w:type="dxa"/>
            <w:right w:w="70" w:type="dxa"/>
          </w:tblCellMar>
          <w:tblLook w:val="0000" w:firstRow="0" w:lastRow="0" w:firstColumn="0" w:lastColumn="0" w:noHBand="0" w:noVBand="0"/>
        </w:tblPrEx>
        <w:trPr>
          <w:trHeight w:val="414"/>
        </w:trPr>
        <w:tc>
          <w:tcPr>
            <w:tcW w:w="10420" w:type="dxa"/>
            <w:gridSpan w:val="6"/>
          </w:tcPr>
          <w:p w:rsidR="00F879C0" w:rsidRDefault="00F879C0" w:rsidP="001B043C">
            <w:pPr>
              <w:spacing w:after="200" w:line="276" w:lineRule="auto"/>
              <w:ind w:left="108"/>
              <w:rPr>
                <w:b/>
                <w:sz w:val="28"/>
                <w:szCs w:val="28"/>
              </w:rPr>
            </w:pPr>
            <w:r w:rsidRPr="002B18AC">
              <w:rPr>
                <w:b/>
                <w:sz w:val="28"/>
                <w:szCs w:val="28"/>
              </w:rPr>
              <w:t>TOTAL GERAL:</w:t>
            </w:r>
          </w:p>
        </w:tc>
      </w:tr>
    </w:tbl>
    <w:p w:rsidR="00F879C0" w:rsidRDefault="00F879C0" w:rsidP="00F879C0">
      <w:pPr>
        <w:rPr>
          <w:sz w:val="28"/>
          <w:szCs w:val="28"/>
        </w:rPr>
      </w:pPr>
    </w:p>
    <w:p w:rsidR="00F879C0" w:rsidRPr="006B0A6C" w:rsidRDefault="00F879C0" w:rsidP="00F879C0">
      <w:pPr>
        <w:jc w:val="center"/>
        <w:rPr>
          <w:b/>
          <w:sz w:val="32"/>
          <w:szCs w:val="32"/>
        </w:rPr>
      </w:pPr>
      <w:r w:rsidRPr="006B0A6C">
        <w:rPr>
          <w:b/>
          <w:sz w:val="32"/>
          <w:szCs w:val="32"/>
        </w:rPr>
        <w:t>ANEXO I</w:t>
      </w:r>
      <w:r>
        <w:rPr>
          <w:b/>
          <w:sz w:val="32"/>
          <w:szCs w:val="32"/>
        </w:rPr>
        <w:t>II</w:t>
      </w:r>
    </w:p>
    <w:p w:rsidR="00F879C0" w:rsidRDefault="00F879C0" w:rsidP="00F879C0">
      <w:pPr>
        <w:jc w:val="center"/>
        <w:rPr>
          <w:b/>
          <w:sz w:val="32"/>
          <w:szCs w:val="32"/>
        </w:rPr>
      </w:pPr>
      <w:r>
        <w:rPr>
          <w:b/>
          <w:sz w:val="32"/>
          <w:szCs w:val="32"/>
        </w:rPr>
        <w:t>PLANILHA DE JULGAMENTO</w:t>
      </w:r>
    </w:p>
    <w:p w:rsidR="00F879C0" w:rsidRDefault="00F879C0" w:rsidP="00F879C0">
      <w:pPr>
        <w:rPr>
          <w:b/>
          <w:sz w:val="32"/>
          <w:szCs w:val="32"/>
        </w:rPr>
      </w:pPr>
      <w:r w:rsidRPr="002145BE">
        <w:rPr>
          <w:b/>
          <w:sz w:val="32"/>
          <w:szCs w:val="32"/>
        </w:rPr>
        <w:t>QUADRILHA JUNINA</w:t>
      </w:r>
      <w:r>
        <w:rPr>
          <w:b/>
          <w:sz w:val="32"/>
          <w:szCs w:val="32"/>
        </w:rPr>
        <w:t>: ____________________________________________</w:t>
      </w:r>
    </w:p>
    <w:tbl>
      <w:tblPr>
        <w:tblStyle w:val="Tabelacomgrade"/>
        <w:tblW w:w="10456" w:type="dxa"/>
        <w:tblLook w:val="04A0" w:firstRow="1" w:lastRow="0" w:firstColumn="1" w:lastColumn="0" w:noHBand="0" w:noVBand="1"/>
      </w:tblPr>
      <w:tblGrid>
        <w:gridCol w:w="1954"/>
        <w:gridCol w:w="1545"/>
        <w:gridCol w:w="948"/>
        <w:gridCol w:w="1598"/>
        <w:gridCol w:w="2305"/>
        <w:gridCol w:w="2106"/>
      </w:tblGrid>
      <w:tr w:rsidR="00F879C0" w:rsidRPr="002B18AC" w:rsidTr="001B043C">
        <w:tc>
          <w:tcPr>
            <w:tcW w:w="2159" w:type="dxa"/>
          </w:tcPr>
          <w:p w:rsidR="00F879C0" w:rsidRPr="002B18AC" w:rsidRDefault="00F879C0" w:rsidP="001B043C">
            <w:pPr>
              <w:rPr>
                <w:b/>
                <w:sz w:val="28"/>
                <w:szCs w:val="28"/>
              </w:rPr>
            </w:pPr>
            <w:r w:rsidRPr="002B18AC">
              <w:rPr>
                <w:b/>
                <w:sz w:val="28"/>
                <w:szCs w:val="28"/>
              </w:rPr>
              <w:t>COREOGRAFIA</w:t>
            </w:r>
          </w:p>
        </w:tc>
        <w:tc>
          <w:tcPr>
            <w:tcW w:w="1702" w:type="dxa"/>
          </w:tcPr>
          <w:p w:rsidR="00F879C0" w:rsidRPr="002B18AC" w:rsidRDefault="00F879C0" w:rsidP="001B043C">
            <w:pPr>
              <w:rPr>
                <w:b/>
                <w:sz w:val="28"/>
                <w:szCs w:val="28"/>
              </w:rPr>
            </w:pPr>
            <w:r w:rsidRPr="002B18AC">
              <w:rPr>
                <w:b/>
                <w:sz w:val="28"/>
                <w:szCs w:val="28"/>
              </w:rPr>
              <w:t>EVOLUÇÃO</w:t>
            </w:r>
          </w:p>
        </w:tc>
        <w:tc>
          <w:tcPr>
            <w:tcW w:w="1172" w:type="dxa"/>
          </w:tcPr>
          <w:p w:rsidR="00F879C0" w:rsidRPr="002B18AC" w:rsidRDefault="00F879C0" w:rsidP="001B043C">
            <w:pPr>
              <w:rPr>
                <w:b/>
                <w:sz w:val="28"/>
                <w:szCs w:val="28"/>
              </w:rPr>
            </w:pPr>
            <w:r w:rsidRPr="002B18AC">
              <w:rPr>
                <w:b/>
                <w:sz w:val="28"/>
                <w:szCs w:val="28"/>
              </w:rPr>
              <w:t>TEMA</w:t>
            </w:r>
          </w:p>
        </w:tc>
        <w:tc>
          <w:tcPr>
            <w:tcW w:w="1760" w:type="dxa"/>
          </w:tcPr>
          <w:p w:rsidR="00F879C0" w:rsidRPr="002B18AC" w:rsidRDefault="00F879C0" w:rsidP="001B043C">
            <w:pPr>
              <w:rPr>
                <w:b/>
                <w:sz w:val="28"/>
                <w:szCs w:val="28"/>
              </w:rPr>
            </w:pPr>
            <w:r w:rsidRPr="002B18AC">
              <w:rPr>
                <w:b/>
                <w:sz w:val="28"/>
                <w:szCs w:val="28"/>
              </w:rPr>
              <w:t>ANIMAÇÃO</w:t>
            </w:r>
          </w:p>
        </w:tc>
        <w:tc>
          <w:tcPr>
            <w:tcW w:w="1554" w:type="dxa"/>
          </w:tcPr>
          <w:p w:rsidR="00F879C0" w:rsidRPr="002B18AC" w:rsidRDefault="00F879C0" w:rsidP="001B043C">
            <w:pPr>
              <w:rPr>
                <w:b/>
                <w:sz w:val="28"/>
                <w:szCs w:val="28"/>
              </w:rPr>
            </w:pPr>
            <w:r>
              <w:rPr>
                <w:b/>
                <w:sz w:val="28"/>
                <w:szCs w:val="28"/>
              </w:rPr>
              <w:t>ENDUMENTARIAS</w:t>
            </w:r>
          </w:p>
        </w:tc>
        <w:tc>
          <w:tcPr>
            <w:tcW w:w="2109" w:type="dxa"/>
          </w:tcPr>
          <w:p w:rsidR="00F879C0" w:rsidRPr="002B18AC" w:rsidRDefault="00F879C0" w:rsidP="001B043C">
            <w:pPr>
              <w:rPr>
                <w:b/>
                <w:sz w:val="28"/>
                <w:szCs w:val="28"/>
              </w:rPr>
            </w:pPr>
            <w:r>
              <w:rPr>
                <w:b/>
                <w:sz w:val="28"/>
                <w:szCs w:val="28"/>
              </w:rPr>
              <w:t>DESENVOLTURA</w:t>
            </w:r>
          </w:p>
        </w:tc>
      </w:tr>
      <w:tr w:rsidR="00F879C0" w:rsidRPr="002B18AC" w:rsidTr="001B043C">
        <w:tc>
          <w:tcPr>
            <w:tcW w:w="2159" w:type="dxa"/>
          </w:tcPr>
          <w:p w:rsidR="00F879C0" w:rsidRPr="002B18AC" w:rsidRDefault="00F879C0" w:rsidP="001B043C">
            <w:pPr>
              <w:rPr>
                <w:b/>
                <w:sz w:val="28"/>
                <w:szCs w:val="28"/>
              </w:rPr>
            </w:pPr>
          </w:p>
        </w:tc>
        <w:tc>
          <w:tcPr>
            <w:tcW w:w="1702" w:type="dxa"/>
          </w:tcPr>
          <w:p w:rsidR="00F879C0" w:rsidRPr="002B18AC" w:rsidRDefault="00F879C0" w:rsidP="001B043C">
            <w:pPr>
              <w:rPr>
                <w:b/>
                <w:sz w:val="28"/>
                <w:szCs w:val="28"/>
              </w:rPr>
            </w:pPr>
          </w:p>
        </w:tc>
        <w:tc>
          <w:tcPr>
            <w:tcW w:w="1172" w:type="dxa"/>
          </w:tcPr>
          <w:p w:rsidR="00F879C0" w:rsidRPr="002B18AC" w:rsidRDefault="00F879C0" w:rsidP="001B043C">
            <w:pPr>
              <w:rPr>
                <w:b/>
                <w:sz w:val="28"/>
                <w:szCs w:val="28"/>
              </w:rPr>
            </w:pPr>
          </w:p>
        </w:tc>
        <w:tc>
          <w:tcPr>
            <w:tcW w:w="1760" w:type="dxa"/>
          </w:tcPr>
          <w:p w:rsidR="00F879C0" w:rsidRPr="002B18AC" w:rsidRDefault="00F879C0" w:rsidP="001B043C">
            <w:pPr>
              <w:rPr>
                <w:b/>
                <w:sz w:val="28"/>
                <w:szCs w:val="28"/>
              </w:rPr>
            </w:pPr>
          </w:p>
        </w:tc>
        <w:tc>
          <w:tcPr>
            <w:tcW w:w="1554" w:type="dxa"/>
          </w:tcPr>
          <w:p w:rsidR="00F879C0" w:rsidRPr="002B18AC" w:rsidRDefault="00F879C0" w:rsidP="001B043C">
            <w:pPr>
              <w:rPr>
                <w:b/>
                <w:sz w:val="28"/>
                <w:szCs w:val="28"/>
              </w:rPr>
            </w:pPr>
          </w:p>
        </w:tc>
        <w:tc>
          <w:tcPr>
            <w:tcW w:w="2109" w:type="dxa"/>
          </w:tcPr>
          <w:p w:rsidR="00F879C0" w:rsidRPr="002B18AC" w:rsidRDefault="00F879C0" w:rsidP="001B043C">
            <w:pPr>
              <w:rPr>
                <w:b/>
                <w:sz w:val="28"/>
                <w:szCs w:val="28"/>
              </w:rPr>
            </w:pPr>
          </w:p>
        </w:tc>
      </w:tr>
    </w:tbl>
    <w:p w:rsidR="00F879C0" w:rsidRDefault="00F879C0" w:rsidP="00F879C0">
      <w:pPr>
        <w:rPr>
          <w:b/>
          <w:sz w:val="32"/>
          <w:szCs w:val="32"/>
        </w:rPr>
      </w:pPr>
    </w:p>
    <w:p w:rsidR="00F879C0" w:rsidRDefault="006B4792" w:rsidP="00F879C0">
      <w:pPr>
        <w:rPr>
          <w:b/>
          <w:sz w:val="28"/>
          <w:szCs w:val="28"/>
        </w:rPr>
      </w:pPr>
      <w:r>
        <w:rPr>
          <w:b/>
          <w:sz w:val="28"/>
          <w:szCs w:val="28"/>
        </w:rPr>
        <w:t>MARCADOR</w:t>
      </w:r>
      <w:r w:rsidR="00F879C0">
        <w:rPr>
          <w:b/>
          <w:sz w:val="28"/>
          <w:szCs w:val="28"/>
        </w:rPr>
        <w:t>: _________________________________________________</w:t>
      </w:r>
    </w:p>
    <w:tbl>
      <w:tblPr>
        <w:tblStyle w:val="Tabelacomgrade"/>
        <w:tblW w:w="0" w:type="auto"/>
        <w:tblLook w:val="04A0" w:firstRow="1" w:lastRow="0" w:firstColumn="1" w:lastColumn="0" w:noHBand="0" w:noVBand="1"/>
      </w:tblPr>
      <w:tblGrid>
        <w:gridCol w:w="1809"/>
        <w:gridCol w:w="2268"/>
        <w:gridCol w:w="2268"/>
        <w:gridCol w:w="2410"/>
        <w:gridCol w:w="1227"/>
      </w:tblGrid>
      <w:tr w:rsidR="00F879C0" w:rsidTr="001B043C">
        <w:tc>
          <w:tcPr>
            <w:tcW w:w="1809" w:type="dxa"/>
          </w:tcPr>
          <w:p w:rsidR="00F879C0" w:rsidRDefault="00F879C0" w:rsidP="001B043C">
            <w:pPr>
              <w:jc w:val="center"/>
              <w:rPr>
                <w:b/>
                <w:sz w:val="28"/>
                <w:szCs w:val="28"/>
              </w:rPr>
            </w:pPr>
            <w:r w:rsidRPr="002B18AC">
              <w:rPr>
                <w:b/>
                <w:sz w:val="28"/>
                <w:szCs w:val="28"/>
              </w:rPr>
              <w:t>ANIMAÇÃO</w:t>
            </w:r>
          </w:p>
        </w:tc>
        <w:tc>
          <w:tcPr>
            <w:tcW w:w="2268" w:type="dxa"/>
          </w:tcPr>
          <w:p w:rsidR="00F879C0" w:rsidRDefault="00F879C0" w:rsidP="001B043C">
            <w:pPr>
              <w:jc w:val="center"/>
              <w:rPr>
                <w:b/>
                <w:sz w:val="28"/>
                <w:szCs w:val="28"/>
              </w:rPr>
            </w:pPr>
            <w:r>
              <w:rPr>
                <w:b/>
                <w:sz w:val="28"/>
                <w:szCs w:val="28"/>
              </w:rPr>
              <w:t>ORIGINALIDADE</w:t>
            </w:r>
          </w:p>
        </w:tc>
        <w:tc>
          <w:tcPr>
            <w:tcW w:w="2268" w:type="dxa"/>
          </w:tcPr>
          <w:p w:rsidR="00F879C0" w:rsidRDefault="00F879C0" w:rsidP="001B043C">
            <w:pPr>
              <w:jc w:val="center"/>
              <w:rPr>
                <w:b/>
                <w:sz w:val="28"/>
                <w:szCs w:val="28"/>
              </w:rPr>
            </w:pPr>
            <w:r>
              <w:rPr>
                <w:b/>
                <w:sz w:val="28"/>
                <w:szCs w:val="28"/>
              </w:rPr>
              <w:t>DESENVOLTURA</w:t>
            </w:r>
          </w:p>
        </w:tc>
        <w:tc>
          <w:tcPr>
            <w:tcW w:w="2410" w:type="dxa"/>
          </w:tcPr>
          <w:p w:rsidR="00F879C0" w:rsidRDefault="00F879C0" w:rsidP="001B043C">
            <w:pPr>
              <w:jc w:val="center"/>
              <w:rPr>
                <w:b/>
                <w:sz w:val="28"/>
                <w:szCs w:val="28"/>
              </w:rPr>
            </w:pPr>
            <w:r>
              <w:rPr>
                <w:b/>
                <w:sz w:val="28"/>
                <w:szCs w:val="28"/>
              </w:rPr>
              <w:t>ENDUMENTARIA</w:t>
            </w:r>
          </w:p>
        </w:tc>
        <w:tc>
          <w:tcPr>
            <w:tcW w:w="1227" w:type="dxa"/>
          </w:tcPr>
          <w:p w:rsidR="00F879C0" w:rsidRDefault="00F879C0" w:rsidP="001B043C">
            <w:pPr>
              <w:jc w:val="center"/>
              <w:rPr>
                <w:b/>
                <w:sz w:val="28"/>
                <w:szCs w:val="28"/>
              </w:rPr>
            </w:pPr>
            <w:r>
              <w:rPr>
                <w:b/>
                <w:sz w:val="28"/>
                <w:szCs w:val="28"/>
              </w:rPr>
              <w:t>TOTAL</w:t>
            </w:r>
          </w:p>
        </w:tc>
      </w:tr>
      <w:tr w:rsidR="00F879C0" w:rsidTr="001B043C">
        <w:tc>
          <w:tcPr>
            <w:tcW w:w="1809" w:type="dxa"/>
          </w:tcPr>
          <w:p w:rsidR="00F879C0" w:rsidRDefault="00F879C0" w:rsidP="001B043C">
            <w:pPr>
              <w:rPr>
                <w:b/>
                <w:sz w:val="28"/>
                <w:szCs w:val="28"/>
              </w:rPr>
            </w:pPr>
          </w:p>
        </w:tc>
        <w:tc>
          <w:tcPr>
            <w:tcW w:w="2268" w:type="dxa"/>
          </w:tcPr>
          <w:p w:rsidR="00F879C0" w:rsidRDefault="00F879C0" w:rsidP="001B043C">
            <w:pPr>
              <w:rPr>
                <w:b/>
                <w:sz w:val="28"/>
                <w:szCs w:val="28"/>
              </w:rPr>
            </w:pPr>
          </w:p>
        </w:tc>
        <w:tc>
          <w:tcPr>
            <w:tcW w:w="2268" w:type="dxa"/>
          </w:tcPr>
          <w:p w:rsidR="00F879C0" w:rsidRDefault="00F879C0" w:rsidP="001B043C">
            <w:pPr>
              <w:rPr>
                <w:b/>
                <w:sz w:val="28"/>
                <w:szCs w:val="28"/>
              </w:rPr>
            </w:pPr>
          </w:p>
        </w:tc>
        <w:tc>
          <w:tcPr>
            <w:tcW w:w="2410" w:type="dxa"/>
          </w:tcPr>
          <w:p w:rsidR="00F879C0" w:rsidRDefault="00F879C0" w:rsidP="001B043C">
            <w:pPr>
              <w:rPr>
                <w:b/>
                <w:sz w:val="28"/>
                <w:szCs w:val="28"/>
              </w:rPr>
            </w:pPr>
          </w:p>
        </w:tc>
        <w:tc>
          <w:tcPr>
            <w:tcW w:w="1227" w:type="dxa"/>
          </w:tcPr>
          <w:p w:rsidR="00F879C0" w:rsidRDefault="00F879C0" w:rsidP="001B043C">
            <w:pPr>
              <w:rPr>
                <w:b/>
                <w:sz w:val="28"/>
                <w:szCs w:val="28"/>
              </w:rPr>
            </w:pPr>
          </w:p>
        </w:tc>
      </w:tr>
    </w:tbl>
    <w:p w:rsidR="00F879C0" w:rsidRDefault="00F879C0" w:rsidP="00F879C0">
      <w:pPr>
        <w:rPr>
          <w:sz w:val="28"/>
          <w:szCs w:val="28"/>
        </w:rPr>
      </w:pPr>
    </w:p>
    <w:p w:rsidR="00F879C0" w:rsidRDefault="00F879C0" w:rsidP="00F879C0">
      <w:pPr>
        <w:rPr>
          <w:b/>
          <w:sz w:val="28"/>
          <w:szCs w:val="28"/>
        </w:rPr>
      </w:pPr>
      <w:r>
        <w:rPr>
          <w:b/>
          <w:sz w:val="28"/>
          <w:szCs w:val="28"/>
        </w:rPr>
        <w:t>MELHOR CASAL NOIVOS: ________________________________________</w:t>
      </w:r>
    </w:p>
    <w:tbl>
      <w:tblPr>
        <w:tblStyle w:val="Tabelacomgrade"/>
        <w:tblW w:w="0" w:type="auto"/>
        <w:tblLook w:val="04A0" w:firstRow="1" w:lastRow="0" w:firstColumn="1" w:lastColumn="0" w:noHBand="0" w:noVBand="1"/>
      </w:tblPr>
      <w:tblGrid>
        <w:gridCol w:w="2105"/>
        <w:gridCol w:w="1885"/>
        <w:gridCol w:w="1716"/>
        <w:gridCol w:w="2305"/>
        <w:gridCol w:w="1845"/>
      </w:tblGrid>
      <w:tr w:rsidR="00F879C0" w:rsidTr="001B043C">
        <w:tc>
          <w:tcPr>
            <w:tcW w:w="2105" w:type="dxa"/>
          </w:tcPr>
          <w:p w:rsidR="00F879C0" w:rsidRPr="00303C86" w:rsidRDefault="00F879C0" w:rsidP="001B043C">
            <w:pPr>
              <w:jc w:val="center"/>
              <w:rPr>
                <w:b/>
                <w:sz w:val="28"/>
                <w:szCs w:val="28"/>
              </w:rPr>
            </w:pPr>
            <w:r w:rsidRPr="00303C86">
              <w:rPr>
                <w:b/>
                <w:sz w:val="28"/>
                <w:szCs w:val="28"/>
              </w:rPr>
              <w:t>DESENVOLTURA</w:t>
            </w:r>
          </w:p>
        </w:tc>
        <w:tc>
          <w:tcPr>
            <w:tcW w:w="1885" w:type="dxa"/>
          </w:tcPr>
          <w:p w:rsidR="00F879C0" w:rsidRPr="00303C86" w:rsidRDefault="00F879C0" w:rsidP="001B043C">
            <w:pPr>
              <w:jc w:val="center"/>
              <w:rPr>
                <w:b/>
                <w:sz w:val="28"/>
                <w:szCs w:val="28"/>
              </w:rPr>
            </w:pPr>
            <w:r w:rsidRPr="00303C86">
              <w:rPr>
                <w:b/>
                <w:sz w:val="28"/>
                <w:szCs w:val="28"/>
              </w:rPr>
              <w:t>ANIMAÇÃO</w:t>
            </w:r>
          </w:p>
        </w:tc>
        <w:tc>
          <w:tcPr>
            <w:tcW w:w="1716" w:type="dxa"/>
          </w:tcPr>
          <w:p w:rsidR="00F879C0" w:rsidRPr="00303C86" w:rsidRDefault="00F879C0" w:rsidP="001B043C">
            <w:pPr>
              <w:jc w:val="center"/>
              <w:rPr>
                <w:b/>
                <w:sz w:val="28"/>
                <w:szCs w:val="28"/>
              </w:rPr>
            </w:pPr>
            <w:r w:rsidRPr="00303C86">
              <w:rPr>
                <w:b/>
                <w:sz w:val="28"/>
                <w:szCs w:val="28"/>
              </w:rPr>
              <w:t>SIMPATIA</w:t>
            </w:r>
          </w:p>
        </w:tc>
        <w:tc>
          <w:tcPr>
            <w:tcW w:w="1946" w:type="dxa"/>
          </w:tcPr>
          <w:p w:rsidR="00F879C0" w:rsidRPr="00303C86" w:rsidRDefault="00F879C0" w:rsidP="001B043C">
            <w:pPr>
              <w:jc w:val="center"/>
              <w:rPr>
                <w:b/>
                <w:sz w:val="28"/>
                <w:szCs w:val="28"/>
              </w:rPr>
            </w:pPr>
            <w:r>
              <w:rPr>
                <w:b/>
                <w:sz w:val="28"/>
                <w:szCs w:val="28"/>
              </w:rPr>
              <w:t>ENDUMENTARIAS</w:t>
            </w:r>
          </w:p>
        </w:tc>
        <w:tc>
          <w:tcPr>
            <w:tcW w:w="1845" w:type="dxa"/>
          </w:tcPr>
          <w:p w:rsidR="00F879C0" w:rsidRDefault="00F879C0" w:rsidP="001B043C">
            <w:pPr>
              <w:jc w:val="center"/>
              <w:rPr>
                <w:b/>
                <w:sz w:val="28"/>
                <w:szCs w:val="28"/>
              </w:rPr>
            </w:pPr>
            <w:r w:rsidRPr="002B18AC">
              <w:rPr>
                <w:b/>
                <w:sz w:val="28"/>
                <w:szCs w:val="28"/>
              </w:rPr>
              <w:t>TOTAL</w:t>
            </w:r>
          </w:p>
        </w:tc>
      </w:tr>
      <w:tr w:rsidR="00F879C0" w:rsidTr="001B043C">
        <w:tc>
          <w:tcPr>
            <w:tcW w:w="2105" w:type="dxa"/>
          </w:tcPr>
          <w:p w:rsidR="00F879C0" w:rsidRDefault="00F879C0" w:rsidP="001B043C">
            <w:pPr>
              <w:jc w:val="center"/>
              <w:rPr>
                <w:b/>
                <w:sz w:val="28"/>
                <w:szCs w:val="28"/>
              </w:rPr>
            </w:pPr>
          </w:p>
        </w:tc>
        <w:tc>
          <w:tcPr>
            <w:tcW w:w="1885" w:type="dxa"/>
          </w:tcPr>
          <w:p w:rsidR="00F879C0" w:rsidRDefault="00F879C0" w:rsidP="001B043C">
            <w:pPr>
              <w:jc w:val="center"/>
              <w:rPr>
                <w:b/>
                <w:sz w:val="28"/>
                <w:szCs w:val="28"/>
              </w:rPr>
            </w:pPr>
          </w:p>
        </w:tc>
        <w:tc>
          <w:tcPr>
            <w:tcW w:w="1716" w:type="dxa"/>
          </w:tcPr>
          <w:p w:rsidR="00F879C0" w:rsidRDefault="00F879C0" w:rsidP="001B043C">
            <w:pPr>
              <w:jc w:val="center"/>
              <w:rPr>
                <w:b/>
                <w:sz w:val="28"/>
                <w:szCs w:val="28"/>
              </w:rPr>
            </w:pPr>
          </w:p>
        </w:tc>
        <w:tc>
          <w:tcPr>
            <w:tcW w:w="1946" w:type="dxa"/>
          </w:tcPr>
          <w:p w:rsidR="00F879C0" w:rsidRDefault="00F879C0" w:rsidP="001B043C">
            <w:pPr>
              <w:jc w:val="center"/>
              <w:rPr>
                <w:b/>
                <w:sz w:val="28"/>
                <w:szCs w:val="28"/>
              </w:rPr>
            </w:pPr>
          </w:p>
        </w:tc>
        <w:tc>
          <w:tcPr>
            <w:tcW w:w="1845" w:type="dxa"/>
          </w:tcPr>
          <w:p w:rsidR="00F879C0" w:rsidRDefault="00F879C0" w:rsidP="001B043C">
            <w:pPr>
              <w:rPr>
                <w:b/>
                <w:sz w:val="28"/>
                <w:szCs w:val="28"/>
              </w:rPr>
            </w:pPr>
          </w:p>
        </w:tc>
      </w:tr>
    </w:tbl>
    <w:p w:rsidR="00F879C0" w:rsidRDefault="00F879C0" w:rsidP="00F879C0">
      <w:pPr>
        <w:rPr>
          <w:b/>
          <w:sz w:val="28"/>
          <w:szCs w:val="28"/>
        </w:rPr>
      </w:pPr>
    </w:p>
    <w:p w:rsidR="00F879C0" w:rsidRDefault="00F879C0" w:rsidP="00F879C0">
      <w:pPr>
        <w:rPr>
          <w:b/>
          <w:sz w:val="28"/>
          <w:szCs w:val="28"/>
        </w:rPr>
      </w:pPr>
      <w:r>
        <w:rPr>
          <w:b/>
          <w:sz w:val="28"/>
          <w:szCs w:val="28"/>
        </w:rPr>
        <w:t>MELHOR CASAL DE REI E RAINHA: _________________________________</w:t>
      </w:r>
    </w:p>
    <w:tbl>
      <w:tblPr>
        <w:tblStyle w:val="Tabelacomgrade"/>
        <w:tblW w:w="0" w:type="auto"/>
        <w:tblLook w:val="04A0" w:firstRow="1" w:lastRow="0" w:firstColumn="1" w:lastColumn="0" w:noHBand="0" w:noVBand="1"/>
      </w:tblPr>
      <w:tblGrid>
        <w:gridCol w:w="2105"/>
        <w:gridCol w:w="1885"/>
        <w:gridCol w:w="1716"/>
        <w:gridCol w:w="2305"/>
        <w:gridCol w:w="1845"/>
      </w:tblGrid>
      <w:tr w:rsidR="00F879C0" w:rsidTr="001B043C">
        <w:tc>
          <w:tcPr>
            <w:tcW w:w="2105" w:type="dxa"/>
          </w:tcPr>
          <w:p w:rsidR="00F879C0" w:rsidRPr="00303C86" w:rsidRDefault="00F879C0" w:rsidP="001B043C">
            <w:pPr>
              <w:jc w:val="center"/>
              <w:rPr>
                <w:b/>
                <w:sz w:val="28"/>
                <w:szCs w:val="28"/>
              </w:rPr>
            </w:pPr>
            <w:r w:rsidRPr="00303C86">
              <w:rPr>
                <w:b/>
                <w:sz w:val="28"/>
                <w:szCs w:val="28"/>
              </w:rPr>
              <w:t>DESENVOLTURA</w:t>
            </w:r>
          </w:p>
        </w:tc>
        <w:tc>
          <w:tcPr>
            <w:tcW w:w="1885" w:type="dxa"/>
          </w:tcPr>
          <w:p w:rsidR="00F879C0" w:rsidRPr="00303C86" w:rsidRDefault="00F879C0" w:rsidP="001B043C">
            <w:pPr>
              <w:jc w:val="center"/>
              <w:rPr>
                <w:b/>
                <w:sz w:val="28"/>
                <w:szCs w:val="28"/>
              </w:rPr>
            </w:pPr>
            <w:r w:rsidRPr="00303C86">
              <w:rPr>
                <w:b/>
                <w:sz w:val="28"/>
                <w:szCs w:val="28"/>
              </w:rPr>
              <w:t>ANIMAÇÃO</w:t>
            </w:r>
          </w:p>
        </w:tc>
        <w:tc>
          <w:tcPr>
            <w:tcW w:w="1716" w:type="dxa"/>
          </w:tcPr>
          <w:p w:rsidR="00F879C0" w:rsidRPr="00303C86" w:rsidRDefault="00F879C0" w:rsidP="001B043C">
            <w:pPr>
              <w:jc w:val="center"/>
              <w:rPr>
                <w:b/>
                <w:sz w:val="28"/>
                <w:szCs w:val="28"/>
              </w:rPr>
            </w:pPr>
            <w:r w:rsidRPr="00303C86">
              <w:rPr>
                <w:b/>
                <w:sz w:val="28"/>
                <w:szCs w:val="28"/>
              </w:rPr>
              <w:t>SIMPATIA</w:t>
            </w:r>
          </w:p>
        </w:tc>
        <w:tc>
          <w:tcPr>
            <w:tcW w:w="1946" w:type="dxa"/>
          </w:tcPr>
          <w:p w:rsidR="00F879C0" w:rsidRPr="00303C86" w:rsidRDefault="00F879C0" w:rsidP="001B043C">
            <w:pPr>
              <w:jc w:val="center"/>
              <w:rPr>
                <w:b/>
                <w:sz w:val="28"/>
                <w:szCs w:val="28"/>
              </w:rPr>
            </w:pPr>
            <w:r>
              <w:rPr>
                <w:b/>
                <w:sz w:val="28"/>
                <w:szCs w:val="28"/>
              </w:rPr>
              <w:t>ENDUMENTARIAS</w:t>
            </w:r>
          </w:p>
        </w:tc>
        <w:tc>
          <w:tcPr>
            <w:tcW w:w="1845" w:type="dxa"/>
          </w:tcPr>
          <w:p w:rsidR="00F879C0" w:rsidRDefault="00F879C0" w:rsidP="001B043C">
            <w:pPr>
              <w:jc w:val="center"/>
              <w:rPr>
                <w:b/>
                <w:sz w:val="28"/>
                <w:szCs w:val="28"/>
              </w:rPr>
            </w:pPr>
            <w:r w:rsidRPr="002B18AC">
              <w:rPr>
                <w:b/>
                <w:sz w:val="28"/>
                <w:szCs w:val="28"/>
              </w:rPr>
              <w:t>TOTAL</w:t>
            </w:r>
          </w:p>
        </w:tc>
      </w:tr>
      <w:tr w:rsidR="00F879C0" w:rsidTr="001B043C">
        <w:tc>
          <w:tcPr>
            <w:tcW w:w="2105" w:type="dxa"/>
          </w:tcPr>
          <w:p w:rsidR="00F879C0" w:rsidRDefault="00F879C0" w:rsidP="001B043C">
            <w:pPr>
              <w:jc w:val="center"/>
              <w:rPr>
                <w:b/>
                <w:sz w:val="28"/>
                <w:szCs w:val="28"/>
              </w:rPr>
            </w:pPr>
          </w:p>
        </w:tc>
        <w:tc>
          <w:tcPr>
            <w:tcW w:w="1885" w:type="dxa"/>
          </w:tcPr>
          <w:p w:rsidR="00F879C0" w:rsidRDefault="00F879C0" w:rsidP="001B043C">
            <w:pPr>
              <w:jc w:val="center"/>
              <w:rPr>
                <w:b/>
                <w:sz w:val="28"/>
                <w:szCs w:val="28"/>
              </w:rPr>
            </w:pPr>
          </w:p>
        </w:tc>
        <w:tc>
          <w:tcPr>
            <w:tcW w:w="1716" w:type="dxa"/>
          </w:tcPr>
          <w:p w:rsidR="00F879C0" w:rsidRDefault="00F879C0" w:rsidP="001B043C">
            <w:pPr>
              <w:jc w:val="center"/>
              <w:rPr>
                <w:b/>
                <w:sz w:val="28"/>
                <w:szCs w:val="28"/>
              </w:rPr>
            </w:pPr>
          </w:p>
        </w:tc>
        <w:tc>
          <w:tcPr>
            <w:tcW w:w="1946" w:type="dxa"/>
          </w:tcPr>
          <w:p w:rsidR="00F879C0" w:rsidRDefault="00F879C0" w:rsidP="001B043C">
            <w:pPr>
              <w:jc w:val="center"/>
              <w:rPr>
                <w:b/>
                <w:sz w:val="28"/>
                <w:szCs w:val="28"/>
              </w:rPr>
            </w:pPr>
          </w:p>
        </w:tc>
        <w:tc>
          <w:tcPr>
            <w:tcW w:w="1845" w:type="dxa"/>
          </w:tcPr>
          <w:p w:rsidR="00F879C0" w:rsidRDefault="00F879C0" w:rsidP="001B043C">
            <w:pPr>
              <w:rPr>
                <w:b/>
                <w:sz w:val="28"/>
                <w:szCs w:val="28"/>
              </w:rPr>
            </w:pPr>
          </w:p>
        </w:tc>
      </w:tr>
    </w:tbl>
    <w:p w:rsidR="00F879C0" w:rsidRDefault="00F879C0" w:rsidP="00F879C0">
      <w:pPr>
        <w:rPr>
          <w:sz w:val="28"/>
          <w:szCs w:val="28"/>
        </w:rPr>
      </w:pPr>
    </w:p>
    <w:p w:rsidR="00F879C0" w:rsidRDefault="00F879C0" w:rsidP="00F879C0">
      <w:pPr>
        <w:rPr>
          <w:sz w:val="28"/>
          <w:szCs w:val="28"/>
        </w:rPr>
      </w:pPr>
    </w:p>
    <w:p w:rsidR="00F879C0" w:rsidRDefault="00F879C0" w:rsidP="00F879C0">
      <w:pPr>
        <w:rPr>
          <w:sz w:val="28"/>
          <w:szCs w:val="28"/>
        </w:rPr>
      </w:pPr>
    </w:p>
    <w:p w:rsidR="00EB2687" w:rsidRDefault="00EB2687" w:rsidP="00F879C0">
      <w:pPr>
        <w:rPr>
          <w:sz w:val="28"/>
          <w:szCs w:val="28"/>
        </w:rPr>
      </w:pPr>
    </w:p>
    <w:p w:rsidR="00F879C0" w:rsidRDefault="00F879C0" w:rsidP="00F879C0">
      <w:pPr>
        <w:rPr>
          <w:sz w:val="28"/>
          <w:szCs w:val="28"/>
        </w:rPr>
      </w:pPr>
    </w:p>
    <w:p w:rsidR="00F879C0" w:rsidRDefault="00F879C0" w:rsidP="00F879C0">
      <w:pPr>
        <w:rPr>
          <w:b/>
          <w:sz w:val="28"/>
          <w:szCs w:val="28"/>
        </w:rPr>
      </w:pPr>
      <w:r>
        <w:rPr>
          <w:b/>
          <w:sz w:val="28"/>
          <w:szCs w:val="28"/>
        </w:rPr>
        <w:lastRenderedPageBreak/>
        <w:t>MELHOR CASAL DE CANGACEIRO: ___________________________________</w:t>
      </w:r>
    </w:p>
    <w:tbl>
      <w:tblPr>
        <w:tblStyle w:val="Tabelacomgrade"/>
        <w:tblW w:w="0" w:type="auto"/>
        <w:tblLook w:val="04A0" w:firstRow="1" w:lastRow="0" w:firstColumn="1" w:lastColumn="0" w:noHBand="0" w:noVBand="1"/>
      </w:tblPr>
      <w:tblGrid>
        <w:gridCol w:w="2105"/>
        <w:gridCol w:w="1885"/>
        <w:gridCol w:w="1716"/>
        <w:gridCol w:w="2305"/>
        <w:gridCol w:w="1845"/>
      </w:tblGrid>
      <w:tr w:rsidR="00F879C0" w:rsidTr="001B043C">
        <w:tc>
          <w:tcPr>
            <w:tcW w:w="2105" w:type="dxa"/>
          </w:tcPr>
          <w:p w:rsidR="00F879C0" w:rsidRPr="00303C86" w:rsidRDefault="00F879C0" w:rsidP="001B043C">
            <w:pPr>
              <w:jc w:val="center"/>
              <w:rPr>
                <w:b/>
                <w:sz w:val="28"/>
                <w:szCs w:val="28"/>
              </w:rPr>
            </w:pPr>
            <w:r w:rsidRPr="00303C86">
              <w:rPr>
                <w:b/>
                <w:sz w:val="28"/>
                <w:szCs w:val="28"/>
              </w:rPr>
              <w:t>DESENVOLTURA</w:t>
            </w:r>
          </w:p>
        </w:tc>
        <w:tc>
          <w:tcPr>
            <w:tcW w:w="1885" w:type="dxa"/>
          </w:tcPr>
          <w:p w:rsidR="00F879C0" w:rsidRPr="00303C86" w:rsidRDefault="00F879C0" w:rsidP="001B043C">
            <w:pPr>
              <w:jc w:val="center"/>
              <w:rPr>
                <w:b/>
                <w:sz w:val="28"/>
                <w:szCs w:val="28"/>
              </w:rPr>
            </w:pPr>
            <w:r w:rsidRPr="00303C86">
              <w:rPr>
                <w:b/>
                <w:sz w:val="28"/>
                <w:szCs w:val="28"/>
              </w:rPr>
              <w:t>ANIMAÇÃO</w:t>
            </w:r>
          </w:p>
        </w:tc>
        <w:tc>
          <w:tcPr>
            <w:tcW w:w="1716" w:type="dxa"/>
          </w:tcPr>
          <w:p w:rsidR="00F879C0" w:rsidRPr="00303C86" w:rsidRDefault="00F879C0" w:rsidP="001B043C">
            <w:pPr>
              <w:jc w:val="center"/>
              <w:rPr>
                <w:b/>
                <w:sz w:val="28"/>
                <w:szCs w:val="28"/>
              </w:rPr>
            </w:pPr>
            <w:r w:rsidRPr="00303C86">
              <w:rPr>
                <w:b/>
                <w:sz w:val="28"/>
                <w:szCs w:val="28"/>
              </w:rPr>
              <w:t>SIMPATIA</w:t>
            </w:r>
          </w:p>
        </w:tc>
        <w:tc>
          <w:tcPr>
            <w:tcW w:w="1946" w:type="dxa"/>
          </w:tcPr>
          <w:p w:rsidR="00F879C0" w:rsidRPr="00303C86" w:rsidRDefault="00F879C0" w:rsidP="001B043C">
            <w:pPr>
              <w:jc w:val="center"/>
              <w:rPr>
                <w:b/>
                <w:sz w:val="28"/>
                <w:szCs w:val="28"/>
              </w:rPr>
            </w:pPr>
            <w:r>
              <w:rPr>
                <w:b/>
                <w:sz w:val="28"/>
                <w:szCs w:val="28"/>
              </w:rPr>
              <w:t>ENDUMENTARIAS</w:t>
            </w:r>
          </w:p>
        </w:tc>
        <w:tc>
          <w:tcPr>
            <w:tcW w:w="1845" w:type="dxa"/>
          </w:tcPr>
          <w:p w:rsidR="00F879C0" w:rsidRDefault="00F879C0" w:rsidP="001B043C">
            <w:pPr>
              <w:jc w:val="center"/>
              <w:rPr>
                <w:b/>
                <w:sz w:val="28"/>
                <w:szCs w:val="28"/>
              </w:rPr>
            </w:pPr>
            <w:r w:rsidRPr="002B18AC">
              <w:rPr>
                <w:b/>
                <w:sz w:val="28"/>
                <w:szCs w:val="28"/>
              </w:rPr>
              <w:t>TOTAL</w:t>
            </w:r>
          </w:p>
        </w:tc>
      </w:tr>
      <w:tr w:rsidR="00F879C0" w:rsidTr="001B043C">
        <w:tc>
          <w:tcPr>
            <w:tcW w:w="2105" w:type="dxa"/>
          </w:tcPr>
          <w:p w:rsidR="00F879C0" w:rsidRDefault="00F879C0" w:rsidP="001B043C">
            <w:pPr>
              <w:jc w:val="center"/>
              <w:rPr>
                <w:b/>
                <w:sz w:val="28"/>
                <w:szCs w:val="28"/>
              </w:rPr>
            </w:pPr>
          </w:p>
        </w:tc>
        <w:tc>
          <w:tcPr>
            <w:tcW w:w="1885" w:type="dxa"/>
          </w:tcPr>
          <w:p w:rsidR="00F879C0" w:rsidRDefault="00F879C0" w:rsidP="001B043C">
            <w:pPr>
              <w:jc w:val="center"/>
              <w:rPr>
                <w:b/>
                <w:sz w:val="28"/>
                <w:szCs w:val="28"/>
              </w:rPr>
            </w:pPr>
          </w:p>
        </w:tc>
        <w:tc>
          <w:tcPr>
            <w:tcW w:w="1716" w:type="dxa"/>
          </w:tcPr>
          <w:p w:rsidR="00F879C0" w:rsidRDefault="00F879C0" w:rsidP="001B043C">
            <w:pPr>
              <w:jc w:val="center"/>
              <w:rPr>
                <w:b/>
                <w:sz w:val="28"/>
                <w:szCs w:val="28"/>
              </w:rPr>
            </w:pPr>
          </w:p>
        </w:tc>
        <w:tc>
          <w:tcPr>
            <w:tcW w:w="1946" w:type="dxa"/>
          </w:tcPr>
          <w:p w:rsidR="00F879C0" w:rsidRDefault="00F879C0" w:rsidP="001B043C">
            <w:pPr>
              <w:jc w:val="center"/>
              <w:rPr>
                <w:b/>
                <w:sz w:val="28"/>
                <w:szCs w:val="28"/>
              </w:rPr>
            </w:pPr>
          </w:p>
        </w:tc>
        <w:tc>
          <w:tcPr>
            <w:tcW w:w="1845" w:type="dxa"/>
          </w:tcPr>
          <w:p w:rsidR="00F879C0" w:rsidRDefault="00F879C0" w:rsidP="001B043C">
            <w:pPr>
              <w:rPr>
                <w:b/>
                <w:sz w:val="28"/>
                <w:szCs w:val="28"/>
              </w:rPr>
            </w:pPr>
          </w:p>
        </w:tc>
      </w:tr>
    </w:tbl>
    <w:p w:rsidR="00F879C0" w:rsidRDefault="00F879C0" w:rsidP="00F879C0">
      <w:pPr>
        <w:rPr>
          <w:b/>
          <w:sz w:val="28"/>
          <w:szCs w:val="28"/>
        </w:rPr>
      </w:pPr>
    </w:p>
    <w:p w:rsidR="00F879C0" w:rsidRDefault="00F879C0" w:rsidP="00F879C0">
      <w:pPr>
        <w:rPr>
          <w:b/>
          <w:sz w:val="28"/>
          <w:szCs w:val="28"/>
        </w:rPr>
      </w:pPr>
      <w:r>
        <w:rPr>
          <w:b/>
          <w:sz w:val="28"/>
          <w:szCs w:val="28"/>
        </w:rPr>
        <w:t>MELHOR CASAL TEMA: ___________________________________________</w:t>
      </w:r>
    </w:p>
    <w:tbl>
      <w:tblPr>
        <w:tblStyle w:val="Tabelacomgrade"/>
        <w:tblW w:w="0" w:type="auto"/>
        <w:tblLook w:val="04A0" w:firstRow="1" w:lastRow="0" w:firstColumn="1" w:lastColumn="0" w:noHBand="0" w:noVBand="1"/>
      </w:tblPr>
      <w:tblGrid>
        <w:gridCol w:w="2105"/>
        <w:gridCol w:w="1885"/>
        <w:gridCol w:w="1716"/>
        <w:gridCol w:w="2305"/>
        <w:gridCol w:w="1845"/>
      </w:tblGrid>
      <w:tr w:rsidR="00F879C0" w:rsidTr="001B043C">
        <w:tc>
          <w:tcPr>
            <w:tcW w:w="2105" w:type="dxa"/>
          </w:tcPr>
          <w:p w:rsidR="00F879C0" w:rsidRPr="00303C86" w:rsidRDefault="00F879C0" w:rsidP="001B043C">
            <w:pPr>
              <w:jc w:val="center"/>
              <w:rPr>
                <w:b/>
                <w:sz w:val="28"/>
                <w:szCs w:val="28"/>
              </w:rPr>
            </w:pPr>
            <w:r w:rsidRPr="00303C86">
              <w:rPr>
                <w:b/>
                <w:sz w:val="28"/>
                <w:szCs w:val="28"/>
              </w:rPr>
              <w:t>DESENVOLTURA</w:t>
            </w:r>
          </w:p>
        </w:tc>
        <w:tc>
          <w:tcPr>
            <w:tcW w:w="1885" w:type="dxa"/>
          </w:tcPr>
          <w:p w:rsidR="00F879C0" w:rsidRPr="00303C86" w:rsidRDefault="00F879C0" w:rsidP="001B043C">
            <w:pPr>
              <w:jc w:val="center"/>
              <w:rPr>
                <w:b/>
                <w:sz w:val="28"/>
                <w:szCs w:val="28"/>
              </w:rPr>
            </w:pPr>
            <w:r w:rsidRPr="00303C86">
              <w:rPr>
                <w:b/>
                <w:sz w:val="28"/>
                <w:szCs w:val="28"/>
              </w:rPr>
              <w:t>ANIMAÇÃO</w:t>
            </w:r>
          </w:p>
        </w:tc>
        <w:tc>
          <w:tcPr>
            <w:tcW w:w="1716" w:type="dxa"/>
          </w:tcPr>
          <w:p w:rsidR="00F879C0" w:rsidRPr="00303C86" w:rsidRDefault="00F879C0" w:rsidP="001B043C">
            <w:pPr>
              <w:jc w:val="center"/>
              <w:rPr>
                <w:b/>
                <w:sz w:val="28"/>
                <w:szCs w:val="28"/>
              </w:rPr>
            </w:pPr>
            <w:r w:rsidRPr="00303C86">
              <w:rPr>
                <w:b/>
                <w:sz w:val="28"/>
                <w:szCs w:val="28"/>
              </w:rPr>
              <w:t>SIMPATIA</w:t>
            </w:r>
          </w:p>
        </w:tc>
        <w:tc>
          <w:tcPr>
            <w:tcW w:w="1946" w:type="dxa"/>
          </w:tcPr>
          <w:p w:rsidR="00F879C0" w:rsidRPr="00303C86" w:rsidRDefault="00F879C0" w:rsidP="001B043C">
            <w:pPr>
              <w:jc w:val="center"/>
              <w:rPr>
                <w:b/>
                <w:sz w:val="28"/>
                <w:szCs w:val="28"/>
              </w:rPr>
            </w:pPr>
            <w:r>
              <w:rPr>
                <w:b/>
                <w:sz w:val="28"/>
                <w:szCs w:val="28"/>
              </w:rPr>
              <w:t>ENDUMENTARIAS</w:t>
            </w:r>
          </w:p>
        </w:tc>
        <w:tc>
          <w:tcPr>
            <w:tcW w:w="1845" w:type="dxa"/>
          </w:tcPr>
          <w:p w:rsidR="00F879C0" w:rsidRDefault="00F879C0" w:rsidP="001B043C">
            <w:pPr>
              <w:jc w:val="center"/>
              <w:rPr>
                <w:b/>
                <w:sz w:val="28"/>
                <w:szCs w:val="28"/>
              </w:rPr>
            </w:pPr>
            <w:r w:rsidRPr="002B18AC">
              <w:rPr>
                <w:b/>
                <w:sz w:val="28"/>
                <w:szCs w:val="28"/>
              </w:rPr>
              <w:t>TOTAL</w:t>
            </w:r>
          </w:p>
        </w:tc>
      </w:tr>
      <w:tr w:rsidR="00F879C0" w:rsidTr="001B043C">
        <w:tc>
          <w:tcPr>
            <w:tcW w:w="2105" w:type="dxa"/>
          </w:tcPr>
          <w:p w:rsidR="00F879C0" w:rsidRDefault="00F879C0" w:rsidP="001B043C">
            <w:pPr>
              <w:jc w:val="center"/>
              <w:rPr>
                <w:b/>
                <w:sz w:val="28"/>
                <w:szCs w:val="28"/>
              </w:rPr>
            </w:pPr>
          </w:p>
        </w:tc>
        <w:tc>
          <w:tcPr>
            <w:tcW w:w="1885" w:type="dxa"/>
          </w:tcPr>
          <w:p w:rsidR="00F879C0" w:rsidRDefault="00F879C0" w:rsidP="001B043C">
            <w:pPr>
              <w:jc w:val="center"/>
              <w:rPr>
                <w:b/>
                <w:sz w:val="28"/>
                <w:szCs w:val="28"/>
              </w:rPr>
            </w:pPr>
          </w:p>
        </w:tc>
        <w:tc>
          <w:tcPr>
            <w:tcW w:w="1716" w:type="dxa"/>
          </w:tcPr>
          <w:p w:rsidR="00F879C0" w:rsidRDefault="00F879C0" w:rsidP="001B043C">
            <w:pPr>
              <w:jc w:val="center"/>
              <w:rPr>
                <w:b/>
                <w:sz w:val="28"/>
                <w:szCs w:val="28"/>
              </w:rPr>
            </w:pPr>
          </w:p>
        </w:tc>
        <w:tc>
          <w:tcPr>
            <w:tcW w:w="1946" w:type="dxa"/>
          </w:tcPr>
          <w:p w:rsidR="00F879C0" w:rsidRDefault="00F879C0" w:rsidP="001B043C">
            <w:pPr>
              <w:jc w:val="center"/>
              <w:rPr>
                <w:b/>
                <w:sz w:val="28"/>
                <w:szCs w:val="28"/>
              </w:rPr>
            </w:pPr>
          </w:p>
        </w:tc>
        <w:tc>
          <w:tcPr>
            <w:tcW w:w="1845" w:type="dxa"/>
          </w:tcPr>
          <w:p w:rsidR="00F879C0" w:rsidRDefault="00F879C0" w:rsidP="001B043C">
            <w:pPr>
              <w:rPr>
                <w:b/>
                <w:sz w:val="28"/>
                <w:szCs w:val="28"/>
              </w:rPr>
            </w:pPr>
          </w:p>
        </w:tc>
      </w:tr>
    </w:tbl>
    <w:p w:rsidR="00F879C0" w:rsidRDefault="00F879C0" w:rsidP="00F879C0">
      <w:pPr>
        <w:rPr>
          <w:sz w:val="28"/>
          <w:szCs w:val="28"/>
        </w:rPr>
      </w:pPr>
    </w:p>
    <w:p w:rsidR="00F879C0" w:rsidRDefault="00F879C0" w:rsidP="00F879C0">
      <w:pPr>
        <w:rPr>
          <w:sz w:val="28"/>
          <w:szCs w:val="28"/>
        </w:rPr>
      </w:pPr>
    </w:p>
    <w:p w:rsidR="00F879C0" w:rsidRDefault="00F879C0" w:rsidP="00F879C0">
      <w:pPr>
        <w:rPr>
          <w:sz w:val="28"/>
          <w:szCs w:val="28"/>
        </w:rPr>
      </w:pPr>
    </w:p>
    <w:p w:rsidR="00F879C0" w:rsidRDefault="00F879C0" w:rsidP="00F879C0">
      <w:pPr>
        <w:rPr>
          <w:sz w:val="28"/>
          <w:szCs w:val="28"/>
        </w:rPr>
      </w:pPr>
    </w:p>
    <w:p w:rsidR="00F879C0" w:rsidRPr="00540B85" w:rsidRDefault="00F879C0" w:rsidP="00F879C0">
      <w:pPr>
        <w:rPr>
          <w:b/>
          <w:sz w:val="28"/>
          <w:szCs w:val="28"/>
        </w:rPr>
      </w:pPr>
      <w:r w:rsidRPr="00540B85">
        <w:rPr>
          <w:b/>
          <w:sz w:val="28"/>
          <w:szCs w:val="28"/>
        </w:rPr>
        <w:t>Assinatura do Julgador: _________________________________________________</w:t>
      </w:r>
    </w:p>
    <w:p w:rsidR="008A58E2" w:rsidRDefault="008A58E2"/>
    <w:sectPr w:rsidR="008A58E2" w:rsidSect="00671AB8">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9C0"/>
    <w:rsid w:val="00192ED3"/>
    <w:rsid w:val="00222AFC"/>
    <w:rsid w:val="003D1380"/>
    <w:rsid w:val="00462F06"/>
    <w:rsid w:val="0059348C"/>
    <w:rsid w:val="006B4792"/>
    <w:rsid w:val="008A58E2"/>
    <w:rsid w:val="00975FD1"/>
    <w:rsid w:val="00AC25BD"/>
    <w:rsid w:val="00B557AF"/>
    <w:rsid w:val="00CF5E50"/>
    <w:rsid w:val="00EB2687"/>
    <w:rsid w:val="00F575A1"/>
    <w:rsid w:val="00F879C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9C0"/>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F879C0"/>
    <w:rPr>
      <w:color w:val="0000FF" w:themeColor="hyperlink"/>
      <w:u w:val="single"/>
    </w:rPr>
  </w:style>
  <w:style w:type="table" w:styleId="Tabelacomgrade">
    <w:name w:val="Table Grid"/>
    <w:basedOn w:val="Tabelanormal"/>
    <w:uiPriority w:val="59"/>
    <w:rsid w:val="00F879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9C0"/>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F879C0"/>
    <w:rPr>
      <w:color w:val="0000FF" w:themeColor="hyperlink"/>
      <w:u w:val="single"/>
    </w:rPr>
  </w:style>
  <w:style w:type="table" w:styleId="Tabelacomgrade">
    <w:name w:val="Table Grid"/>
    <w:basedOn w:val="Tabelanormal"/>
    <w:uiPriority w:val="59"/>
    <w:rsid w:val="00F879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mc.jaicos@hotmail.com" TargetMode="External"/><Relationship Id="rId5" Type="http://schemas.openxmlformats.org/officeDocument/2006/relationships/hyperlink" Target="mailto:smc.jaicos@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1604</Words>
  <Characters>8662</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dc:creator>
  <cp:lastModifiedBy>ADM</cp:lastModifiedBy>
  <cp:revision>6</cp:revision>
  <dcterms:created xsi:type="dcterms:W3CDTF">2018-06-26T14:49:00Z</dcterms:created>
  <dcterms:modified xsi:type="dcterms:W3CDTF">2018-06-27T15:14:00Z</dcterms:modified>
</cp:coreProperties>
</file>