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C61C24" w:rsidTr="00DA724D">
        <w:trPr>
          <w:trHeight w:val="1622"/>
        </w:trPr>
        <w:tc>
          <w:tcPr>
            <w:tcW w:w="3000" w:type="dxa"/>
            <w:hideMark/>
          </w:tcPr>
          <w:p w:rsidR="00C61C24" w:rsidRDefault="00C61C24" w:rsidP="00DA724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161679E" wp14:editId="60D0C760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C61C24" w:rsidRDefault="00C61C24" w:rsidP="00DA724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C61C24" w:rsidRDefault="00C61C24" w:rsidP="00DA724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C61C24" w:rsidRDefault="00C61C24" w:rsidP="00C61C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58</w:t>
      </w:r>
      <w:r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C61C24" w:rsidRDefault="00C61C24" w:rsidP="00C61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C61C24" w:rsidRDefault="00C61C24" w:rsidP="00C61C24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 xml:space="preserve">. 151, § 1º e 169 do Regimento Interno torna público a Pauta da Quinquagésima </w:t>
      </w:r>
      <w:r>
        <w:rPr>
          <w:rFonts w:ascii="Tahoma" w:hAnsi="Tahoma" w:cs="Tahoma"/>
          <w:sz w:val="24"/>
          <w:szCs w:val="24"/>
        </w:rPr>
        <w:t>Oitav</w:t>
      </w:r>
      <w:r>
        <w:rPr>
          <w:rFonts w:ascii="Tahoma" w:hAnsi="Tahoma" w:cs="Tahoma"/>
          <w:sz w:val="24"/>
          <w:szCs w:val="24"/>
        </w:rPr>
        <w:t>a SESSÃO ORDINÁRIA DA SEXTA LEGISLATURA DA CÂMARA MUNICIPAL DE BELÉM</w:t>
      </w:r>
      <w:r>
        <w:rPr>
          <w:rFonts w:ascii="Tahoma" w:hAnsi="Tahoma" w:cs="Tahoma"/>
          <w:sz w:val="24"/>
          <w:szCs w:val="24"/>
        </w:rPr>
        <w:t xml:space="preserve"> DO PIAUÍ, a ser realizada em 04/12</w:t>
      </w:r>
      <w:r>
        <w:rPr>
          <w:rFonts w:ascii="Tahoma" w:hAnsi="Tahoma" w:cs="Tahoma"/>
          <w:sz w:val="24"/>
          <w:szCs w:val="24"/>
        </w:rPr>
        <w:t>/2019, com início às 17:00hs no Prédio Sede deste Poder, situado a Rua 14 de Dezembro, 217, Centro – Belém do Piauí-PI.</w:t>
      </w:r>
    </w:p>
    <w:p w:rsidR="00C61C24" w:rsidRDefault="00C61C24" w:rsidP="00C61C2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61C24" w:rsidRDefault="00C61C24" w:rsidP="00C61C24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C61C24" w:rsidRDefault="00C61C24" w:rsidP="00C61C24">
      <w:pPr>
        <w:ind w:left="360"/>
        <w:jc w:val="center"/>
        <w:rPr>
          <w:rFonts w:ascii="Tahoma" w:hAnsi="Tahoma" w:cs="Tahoma"/>
          <w:bCs/>
          <w:sz w:val="24"/>
          <w:szCs w:val="24"/>
        </w:rPr>
      </w:pPr>
    </w:p>
    <w:p w:rsidR="00C61C24" w:rsidRDefault="00C61C24" w:rsidP="00C61C24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 – LEITURA DA ATA DA SESSÃO ORDINÁRIA DA SEXTA LEGISLATURA DO LEGISLA</w:t>
      </w:r>
      <w:r>
        <w:rPr>
          <w:rFonts w:ascii="Tahoma" w:hAnsi="Tahoma" w:cs="Tahoma"/>
          <w:bCs/>
          <w:sz w:val="24"/>
          <w:szCs w:val="24"/>
        </w:rPr>
        <w:t>TIVO BELENENSE, REALIZADA DIA 22</w:t>
      </w:r>
      <w:r>
        <w:rPr>
          <w:rFonts w:ascii="Tahoma" w:hAnsi="Tahoma" w:cs="Tahoma"/>
          <w:bCs/>
          <w:sz w:val="24"/>
          <w:szCs w:val="24"/>
        </w:rPr>
        <w:t xml:space="preserve"> DE NOVEMBRO DE 2019.</w:t>
      </w:r>
    </w:p>
    <w:p w:rsidR="00C61C24" w:rsidRDefault="00C61C24" w:rsidP="00C61C2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C61C24" w:rsidRDefault="00C61C24" w:rsidP="00C61C24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C61C24" w:rsidRDefault="00C61C24" w:rsidP="00C61C24">
      <w:pPr>
        <w:pStyle w:val="PargrafodaLista"/>
        <w:ind w:left="0"/>
        <w:jc w:val="both"/>
        <w:rPr>
          <w:rFonts w:cs="Tahoma"/>
          <w:bCs/>
        </w:rPr>
      </w:pPr>
    </w:p>
    <w:p w:rsidR="00C61C24" w:rsidRDefault="00C61C24" w:rsidP="00C61C24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1- MATÉRIAS PARA VOTAÇÃO:</w:t>
      </w:r>
    </w:p>
    <w:p w:rsidR="00C61C24" w:rsidRDefault="00C61C24" w:rsidP="00C61C24">
      <w:pPr>
        <w:pStyle w:val="PargrafodaLista"/>
        <w:ind w:left="0"/>
        <w:jc w:val="both"/>
        <w:rPr>
          <w:rFonts w:cs="Tahoma"/>
          <w:bCs/>
        </w:rPr>
      </w:pPr>
    </w:p>
    <w:p w:rsidR="00C61C24" w:rsidRDefault="00C61C24" w:rsidP="00C61C2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Conjunto nº 013/2019, de 19 de novembro de 2019 – assunto: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encaminhamento do Projeto de Lei nº 039/2019 de 18/06/2019 – Comissão CLJRF/CFO;</w:t>
      </w:r>
    </w:p>
    <w:p w:rsidR="006251EF" w:rsidRDefault="006251EF" w:rsidP="00C61C2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 xml:space="preserve">ojeto de Lei do Executivo nº </w:t>
      </w:r>
      <w:r w:rsidR="00430889">
        <w:rPr>
          <w:rFonts w:ascii="Times New Roman" w:hAnsi="Times New Roman"/>
          <w:b/>
          <w:bCs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</w:rPr>
        <w:t>39/2019, de 18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junho </w:t>
      </w:r>
      <w:r w:rsidRPr="003A552D">
        <w:rPr>
          <w:rFonts w:ascii="Times New Roman" w:hAnsi="Times New Roman"/>
          <w:b/>
          <w:bCs/>
        </w:rPr>
        <w:t xml:space="preserve">de </w:t>
      </w:r>
      <w:r w:rsidR="00EF26D0" w:rsidRPr="003A552D">
        <w:rPr>
          <w:rFonts w:ascii="Times New Roman" w:hAnsi="Times New Roman"/>
          <w:b/>
          <w:bCs/>
        </w:rPr>
        <w:t>2019,</w:t>
      </w:r>
      <w:r w:rsidR="00EF26D0">
        <w:rPr>
          <w:rFonts w:ascii="Times New Roman" w:hAnsi="Times New Roman"/>
          <w:bCs/>
        </w:rPr>
        <w:t xml:space="preserve"> que</w:t>
      </w:r>
      <w:r w:rsidR="00EF26D0" w:rsidRPr="00316719">
        <w:rPr>
          <w:rFonts w:ascii="Times New Roman" w:hAnsi="Times New Roman"/>
          <w:bCs/>
        </w:rPr>
        <w:t xml:space="preserve"> </w:t>
      </w:r>
      <w:r w:rsidR="00EF26D0" w:rsidRPr="00316719">
        <w:rPr>
          <w:rFonts w:ascii="Times New Roman" w:hAnsi="Times New Roman"/>
        </w:rPr>
        <w:t>dispõe sobre a criação do Departamento Municipal de Trânsito</w:t>
      </w:r>
      <w:r w:rsidR="00EF26D0" w:rsidRPr="00316719">
        <w:rPr>
          <w:rFonts w:ascii="Times New Roman" w:hAnsi="Times New Roman"/>
          <w:bCs/>
        </w:rPr>
        <w:t>, da Junta Administrativa de Recursos de Infração – JARI e dá outras</w:t>
      </w:r>
      <w:r w:rsidR="00EF26D0" w:rsidRPr="00316719">
        <w:rPr>
          <w:rFonts w:ascii="Times New Roman" w:hAnsi="Times New Roman"/>
        </w:rPr>
        <w:t xml:space="preserve"> providências e demais providências</w:t>
      </w:r>
      <w:r w:rsidR="007704D7">
        <w:rPr>
          <w:rFonts w:ascii="Times New Roman" w:hAnsi="Times New Roman"/>
        </w:rPr>
        <w:t xml:space="preserve"> </w:t>
      </w:r>
      <w:r w:rsidR="007704D7">
        <w:rPr>
          <w:rFonts w:ascii="Times New Roman" w:hAnsi="Times New Roman"/>
        </w:rPr>
        <w:t>– Gabinete do Prefeito Municipal</w:t>
      </w:r>
      <w:r w:rsidR="007704D7">
        <w:rPr>
          <w:rFonts w:ascii="Times New Roman" w:hAnsi="Times New Roman"/>
        </w:rPr>
        <w:t>;</w:t>
      </w:r>
    </w:p>
    <w:p w:rsidR="008D076E" w:rsidRDefault="008D076E" w:rsidP="008D076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Conjunto nº 0</w:t>
      </w:r>
      <w:r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>/2</w:t>
      </w:r>
      <w:r>
        <w:rPr>
          <w:rFonts w:ascii="Times New Roman" w:hAnsi="Times New Roman"/>
          <w:b/>
          <w:bCs/>
        </w:rPr>
        <w:t>019, de 04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dez</w:t>
      </w:r>
      <w:r>
        <w:rPr>
          <w:rFonts w:ascii="Times New Roman" w:hAnsi="Times New Roman"/>
          <w:b/>
          <w:bCs/>
        </w:rPr>
        <w:t>embro de 2019 – assunto: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encaminhamento do Projeto de Lei n</w:t>
      </w:r>
      <w:r>
        <w:rPr>
          <w:rFonts w:ascii="Times New Roman" w:hAnsi="Times New Roman"/>
          <w:bCs/>
        </w:rPr>
        <w:t>º 030/2019 de 06/02</w:t>
      </w:r>
      <w:r>
        <w:rPr>
          <w:rFonts w:ascii="Times New Roman" w:hAnsi="Times New Roman"/>
          <w:bCs/>
        </w:rPr>
        <w:t>/2019 – Comissão CLJRF/CFO;</w:t>
      </w:r>
    </w:p>
    <w:p w:rsidR="008D076E" w:rsidRPr="008D076E" w:rsidRDefault="008D076E" w:rsidP="00C61C2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 xml:space="preserve">ojeto de Lei do Executivo nº 030/2019, de 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6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feverei</w:t>
      </w:r>
      <w:r>
        <w:rPr>
          <w:rFonts w:ascii="Times New Roman" w:hAnsi="Times New Roman"/>
          <w:b/>
          <w:bCs/>
        </w:rPr>
        <w:t>r</w:t>
      </w:r>
      <w:r w:rsidRPr="003A552D">
        <w:rPr>
          <w:rFonts w:ascii="Times New Roman" w:hAnsi="Times New Roman"/>
          <w:b/>
          <w:bCs/>
        </w:rPr>
        <w:t>o de 2019,</w:t>
      </w:r>
      <w:r w:rsidRPr="003A552D">
        <w:rPr>
          <w:rFonts w:ascii="Times New Roman" w:hAnsi="Times New Roman"/>
          <w:bCs/>
        </w:rPr>
        <w:t xml:space="preserve"> </w:t>
      </w:r>
      <w:r w:rsidRPr="008D076E">
        <w:rPr>
          <w:rFonts w:ascii="Times New Roman" w:hAnsi="Times New Roman"/>
          <w:bCs/>
        </w:rPr>
        <w:t>que</w:t>
      </w:r>
      <w:r w:rsidRPr="008D076E">
        <w:rPr>
          <w:rFonts w:ascii="Times New Roman" w:hAnsi="Times New Roman"/>
          <w:bCs/>
        </w:rPr>
        <w:t xml:space="preserve"> </w:t>
      </w:r>
      <w:r w:rsidRPr="008D076E">
        <w:rPr>
          <w:rFonts w:ascii="Times New Roman" w:hAnsi="Times New Roman"/>
        </w:rPr>
        <w:t>Institui no Município de Belém do Piauí, Estado do Piauí, a Lei do Silêncio Urbano e dá outras providências</w:t>
      </w:r>
      <w:r w:rsidR="007704D7">
        <w:rPr>
          <w:rFonts w:ascii="Times New Roman" w:hAnsi="Times New Roman"/>
        </w:rPr>
        <w:t xml:space="preserve"> </w:t>
      </w:r>
      <w:r w:rsidR="007704D7">
        <w:rPr>
          <w:rFonts w:ascii="Times New Roman" w:hAnsi="Times New Roman"/>
        </w:rPr>
        <w:t>– Gabinete do Prefeito Municipal</w:t>
      </w:r>
      <w:r w:rsidR="007704D7">
        <w:rPr>
          <w:rFonts w:ascii="Times New Roman" w:hAnsi="Times New Roman"/>
        </w:rPr>
        <w:t>;</w:t>
      </w:r>
    </w:p>
    <w:p w:rsidR="00C61C24" w:rsidRDefault="00C61C24" w:rsidP="00C61C24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008/2019 de 04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dez</w:t>
      </w:r>
      <w:r>
        <w:rPr>
          <w:rFonts w:ascii="Times New Roman" w:hAnsi="Times New Roman"/>
          <w:b/>
          <w:bCs/>
        </w:rPr>
        <w:t>embro de 2019 – assunto:</w:t>
      </w:r>
      <w:r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042/2019 de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dez</w:t>
      </w:r>
      <w:r>
        <w:rPr>
          <w:rFonts w:ascii="Times New Roman" w:hAnsi="Times New Roman"/>
          <w:bCs/>
        </w:rPr>
        <w:t>embro de 2019 – Gabinete da Comissão de Finanças e Orçamentos;</w:t>
      </w:r>
    </w:p>
    <w:p w:rsidR="00C61C24" w:rsidRDefault="00C61C24" w:rsidP="00C61C24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</w:t>
      </w:r>
      <w:r>
        <w:rPr>
          <w:rFonts w:ascii="Times New Roman" w:hAnsi="Times New Roman"/>
          <w:b/>
          <w:bCs/>
        </w:rPr>
        <w:t xml:space="preserve">42/2019, de 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dez</w:t>
      </w:r>
      <w:r>
        <w:rPr>
          <w:rFonts w:ascii="Times New Roman" w:hAnsi="Times New Roman"/>
          <w:b/>
          <w:bCs/>
        </w:rPr>
        <w:t xml:space="preserve">embro de 2019, </w:t>
      </w:r>
      <w:r>
        <w:rPr>
          <w:rFonts w:ascii="Times New Roman" w:hAnsi="Times New Roman"/>
          <w:bCs/>
        </w:rPr>
        <w:t xml:space="preserve">que </w:t>
      </w:r>
      <w:r w:rsidR="00EF4DAE">
        <w:rPr>
          <w:rFonts w:ascii="Times New Roman" w:hAnsi="Times New Roman"/>
          <w:bCs/>
        </w:rPr>
        <w:t>requer u</w:t>
      </w:r>
      <w:r>
        <w:rPr>
          <w:rFonts w:ascii="Times New Roman" w:hAnsi="Times New Roman"/>
          <w:bCs/>
        </w:rPr>
        <w:t>rgência urgentíssima ao Projeto</w:t>
      </w:r>
      <w:r w:rsidR="00EF4DAE">
        <w:rPr>
          <w:rFonts w:ascii="Times New Roman" w:hAnsi="Times New Roman"/>
          <w:bCs/>
        </w:rPr>
        <w:t xml:space="preserve"> de Lei</w:t>
      </w:r>
      <w:r>
        <w:rPr>
          <w:rFonts w:ascii="Times New Roman" w:hAnsi="Times New Roman"/>
          <w:bCs/>
        </w:rPr>
        <w:t xml:space="preserve"> do Executivo nº </w:t>
      </w:r>
      <w:r>
        <w:rPr>
          <w:rFonts w:ascii="Times New Roman" w:hAnsi="Times New Roman"/>
          <w:bCs/>
        </w:rPr>
        <w:t>03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/2019, de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6/02</w:t>
      </w:r>
      <w:r>
        <w:rPr>
          <w:rFonts w:ascii="Times New Roman" w:hAnsi="Times New Roman"/>
          <w:bCs/>
        </w:rPr>
        <w:t>/2019 – Gabinete da Co</w:t>
      </w:r>
      <w:r w:rsidR="00095829">
        <w:rPr>
          <w:rFonts w:ascii="Times New Roman" w:hAnsi="Times New Roman"/>
          <w:bCs/>
        </w:rPr>
        <w:t>missão de Finanças e Orçamentos.</w:t>
      </w:r>
    </w:p>
    <w:p w:rsidR="00095829" w:rsidRDefault="00095829" w:rsidP="00095829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61C24" w:rsidRDefault="00C61C24" w:rsidP="00C61C2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C61C24" w:rsidRDefault="00C61C24" w:rsidP="00C61C24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6" w:history="1">
        <w:r w:rsidRPr="00A206D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C61C24" w:rsidTr="00DA724D">
        <w:trPr>
          <w:trHeight w:val="1622"/>
        </w:trPr>
        <w:tc>
          <w:tcPr>
            <w:tcW w:w="3000" w:type="dxa"/>
            <w:hideMark/>
          </w:tcPr>
          <w:p w:rsidR="00C61C24" w:rsidRDefault="00C61C24" w:rsidP="00DA724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47DA9CE" wp14:editId="23E82E50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C61C24" w:rsidRDefault="00C61C24" w:rsidP="00DA724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C61C24" w:rsidRDefault="00C61C24" w:rsidP="00DA724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C61C24" w:rsidRDefault="0092628C" w:rsidP="00C61C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58</w:t>
      </w:r>
      <w:r w:rsidR="00C61C24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C61C24" w:rsidRDefault="00C61C24" w:rsidP="00C61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C61C24" w:rsidRDefault="00C61C24" w:rsidP="00C61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24" w:rsidRDefault="00C61C24" w:rsidP="00C61C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C61C24" w:rsidRDefault="00C61C24" w:rsidP="00C61C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C61C24" w:rsidRDefault="00C61C24" w:rsidP="00C61C2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C24" w:rsidRDefault="00C61C24" w:rsidP="00C61C24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C61C24" w:rsidRDefault="00C61C24" w:rsidP="00C61C2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E33C1A" w:rsidRDefault="00E33C1A" w:rsidP="00C61C24">
      <w:pPr>
        <w:jc w:val="both"/>
        <w:rPr>
          <w:rFonts w:ascii="Times New Roman" w:hAnsi="Times New Roman"/>
          <w:bCs/>
        </w:rPr>
      </w:pPr>
    </w:p>
    <w:p w:rsidR="00E33C1A" w:rsidRDefault="00E33C1A" w:rsidP="00C61C24">
      <w:pPr>
        <w:jc w:val="both"/>
        <w:rPr>
          <w:rFonts w:ascii="Times New Roman" w:hAnsi="Times New Roman"/>
          <w:bCs/>
        </w:rPr>
      </w:pPr>
    </w:p>
    <w:p w:rsidR="00E33C1A" w:rsidRDefault="00E33C1A" w:rsidP="00C61C24">
      <w:pPr>
        <w:jc w:val="both"/>
        <w:rPr>
          <w:rFonts w:ascii="Times New Roman" w:hAnsi="Times New Roman"/>
          <w:bCs/>
        </w:rPr>
      </w:pPr>
    </w:p>
    <w:p w:rsidR="00E33C1A" w:rsidRDefault="00E33C1A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61C24" w:rsidRDefault="00C61C24" w:rsidP="00C61C24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C61C24" w:rsidRDefault="00C61C24" w:rsidP="00C61C24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7" w:history="1">
        <w:r w:rsidRPr="00A206D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C61C24" w:rsidTr="00DA724D">
        <w:trPr>
          <w:trHeight w:val="1622"/>
        </w:trPr>
        <w:tc>
          <w:tcPr>
            <w:tcW w:w="3000" w:type="dxa"/>
            <w:hideMark/>
          </w:tcPr>
          <w:p w:rsidR="00C61C24" w:rsidRDefault="00C61C24" w:rsidP="00DA724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D456AD0" wp14:editId="0B1F6670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C61C24" w:rsidRDefault="00C61C24" w:rsidP="00DA724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C61C24" w:rsidRDefault="00C61C24" w:rsidP="00DA724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C61C24" w:rsidRDefault="00E33C1A" w:rsidP="00C61C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58</w:t>
      </w:r>
      <w:r w:rsidR="00C61C24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C61C24" w:rsidRDefault="00C61C24" w:rsidP="00C61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C61C24" w:rsidRDefault="00E33C1A" w:rsidP="00C61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C61C24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04</w:t>
      </w:r>
      <w:r w:rsidR="00C61C24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</w:t>
      </w:r>
      <w:r w:rsidR="00C61C24">
        <w:rPr>
          <w:rFonts w:ascii="Times New Roman" w:hAnsi="Times New Roman"/>
          <w:sz w:val="24"/>
          <w:szCs w:val="24"/>
        </w:rPr>
        <w:t>EMBRO DE 2019</w:t>
      </w:r>
    </w:p>
    <w:p w:rsidR="00C61C24" w:rsidRDefault="00C61C24" w:rsidP="00C61C24">
      <w:pPr>
        <w:rPr>
          <w:rFonts w:ascii="Times New Roman" w:hAnsi="Times New Roman"/>
          <w:sz w:val="24"/>
          <w:szCs w:val="24"/>
        </w:rPr>
      </w:pPr>
    </w:p>
    <w:p w:rsidR="00C61C24" w:rsidRDefault="00C61C24" w:rsidP="00C61C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C61C24" w:rsidRDefault="00C61C24" w:rsidP="00C61C24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A5123E" w:rsidRDefault="00A5123E" w:rsidP="00A51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.1 - Única </w:t>
      </w:r>
      <w:r>
        <w:rPr>
          <w:rFonts w:ascii="Times New Roman" w:hAnsi="Times New Roman"/>
          <w:sz w:val="24"/>
          <w:szCs w:val="24"/>
        </w:rPr>
        <w:t>Discussão e Votação do Requerimento</w:t>
      </w:r>
      <w:r>
        <w:rPr>
          <w:rFonts w:ascii="Times New Roman" w:hAnsi="Times New Roman"/>
          <w:sz w:val="24"/>
          <w:szCs w:val="24"/>
        </w:rPr>
        <w:t xml:space="preserve">s de Urgência nº 042/2019, de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</w:t>
      </w:r>
      <w:r>
        <w:rPr>
          <w:rFonts w:ascii="Times New Roman" w:hAnsi="Times New Roman"/>
          <w:sz w:val="24"/>
          <w:szCs w:val="24"/>
        </w:rPr>
        <w:t>embro de 2019.</w:t>
      </w:r>
    </w:p>
    <w:p w:rsidR="00A5123E" w:rsidRDefault="00A5123E" w:rsidP="00A5123E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</w:t>
      </w:r>
      <w:r>
        <w:rPr>
          <w:rFonts w:ascii="Times New Roman" w:hAnsi="Times New Roman"/>
          <w:b/>
          <w:i/>
        </w:rPr>
        <w:t xml:space="preserve">o de Urgência nº 042/2019, de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>dez</w:t>
      </w:r>
      <w:r>
        <w:rPr>
          <w:rFonts w:ascii="Times New Roman" w:hAnsi="Times New Roman"/>
          <w:b/>
          <w:i/>
        </w:rPr>
        <w:t xml:space="preserve">embro de 2019, </w:t>
      </w:r>
      <w:r>
        <w:rPr>
          <w:rFonts w:ascii="Times New Roman" w:hAnsi="Times New Roman"/>
          <w:bCs/>
          <w:i/>
        </w:rPr>
        <w:t>que Requer Urgência para o Projeto de Lei do</w:t>
      </w:r>
      <w:r>
        <w:rPr>
          <w:rFonts w:ascii="Times New Roman" w:hAnsi="Times New Roman"/>
          <w:bCs/>
          <w:i/>
        </w:rPr>
        <w:t xml:space="preserve"> Executivo nº 03</w:t>
      </w:r>
      <w:r>
        <w:rPr>
          <w:rFonts w:ascii="Times New Roman" w:hAnsi="Times New Roman"/>
          <w:bCs/>
          <w:i/>
        </w:rPr>
        <w:t xml:space="preserve">0/2019 </w:t>
      </w:r>
      <w:r>
        <w:rPr>
          <w:rFonts w:ascii="Times New Roman" w:hAnsi="Times New Roman"/>
          <w:i/>
        </w:rPr>
        <w:t>e dá outras providências – CFO.</w:t>
      </w:r>
    </w:p>
    <w:p w:rsidR="00A5123E" w:rsidRDefault="00A5123E" w:rsidP="00A5123E">
      <w:pPr>
        <w:pStyle w:val="PargrafodaLista"/>
        <w:ind w:left="709"/>
        <w:jc w:val="both"/>
        <w:rPr>
          <w:rFonts w:ascii="Times New Roman" w:hAnsi="Times New Roman"/>
          <w:i/>
        </w:rPr>
      </w:pPr>
    </w:p>
    <w:p w:rsidR="00A5123E" w:rsidRDefault="00A5123E" w:rsidP="00A5123E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Comissão de Finanças e Orçamento</w:t>
      </w: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A5123E" w:rsidRDefault="00A5123E" w:rsidP="00A51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A5123E" w:rsidRPr="006B07AA" w:rsidRDefault="00A5123E" w:rsidP="00A5123E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C61C24" w:rsidRDefault="00C61C24" w:rsidP="00C61C24">
      <w:pPr>
        <w:pStyle w:val="NormalWeb"/>
        <w:rPr>
          <w:b/>
          <w:bCs/>
        </w:rPr>
      </w:pPr>
      <w:r>
        <w:rPr>
          <w:b/>
          <w:bCs/>
        </w:rPr>
        <w:t>6. - ITEM II</w:t>
      </w:r>
    </w:p>
    <w:p w:rsidR="00C61C24" w:rsidRDefault="00C61C24" w:rsidP="00C61C24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6.1</w:t>
      </w:r>
      <w:r>
        <w:rPr>
          <w:rFonts w:ascii="Times New Roman" w:hAnsi="Times New Roman"/>
        </w:rPr>
        <w:t xml:space="preserve"> –</w:t>
      </w:r>
      <w:r w:rsidR="00E33C1A">
        <w:rPr>
          <w:rFonts w:ascii="Times New Roman" w:hAnsi="Times New Roman"/>
        </w:rPr>
        <w:t>2</w:t>
      </w:r>
      <w:r>
        <w:rPr>
          <w:rFonts w:ascii="Times New Roman" w:hAnsi="Times New Roman"/>
        </w:rPr>
        <w:t>ª Discussão e Votação do Projeto de Lei do Executivo nº 039/2019, de 18 de junho de 2019.</w:t>
      </w:r>
    </w:p>
    <w:p w:rsidR="00C61C24" w:rsidRDefault="00C61C24" w:rsidP="00C61C24">
      <w:pPr>
        <w:pStyle w:val="PargrafodaLista"/>
        <w:ind w:left="0"/>
        <w:jc w:val="both"/>
        <w:rPr>
          <w:rFonts w:ascii="Times New Roman" w:hAnsi="Times New Roman"/>
        </w:rPr>
      </w:pPr>
    </w:p>
    <w:p w:rsidR="00C61C24" w:rsidRPr="00CA0E3A" w:rsidRDefault="00C61C24" w:rsidP="00C61C24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Projeto de Lei do Executivo nº 039/2019, de 18/06/2019,</w:t>
      </w:r>
      <w:r w:rsidRPr="00CA0E3A">
        <w:rPr>
          <w:rFonts w:ascii="Times New Roman" w:hAnsi="Times New Roman"/>
          <w:bCs/>
        </w:rPr>
        <w:t xml:space="preserve"> </w:t>
      </w:r>
      <w:r w:rsidRPr="00CA0E3A">
        <w:rPr>
          <w:rFonts w:ascii="Times New Roman" w:hAnsi="Times New Roman"/>
          <w:bCs/>
          <w:i/>
        </w:rPr>
        <w:t>que</w:t>
      </w:r>
      <w:r w:rsidRPr="00CA0E3A">
        <w:rPr>
          <w:rFonts w:ascii="Times New Roman" w:hAnsi="Times New Roman"/>
          <w:b/>
          <w:bCs/>
          <w:i/>
        </w:rPr>
        <w:t xml:space="preserve"> </w:t>
      </w:r>
      <w:r w:rsidRPr="008A4A40">
        <w:rPr>
          <w:rFonts w:ascii="Times New Roman" w:hAnsi="Times New Roman"/>
          <w:i/>
        </w:rPr>
        <w:t>dispõe sobre a criação do Departamento Municipal de Trânsito</w:t>
      </w:r>
      <w:r w:rsidRPr="008A4A40">
        <w:rPr>
          <w:rFonts w:ascii="Times New Roman" w:hAnsi="Times New Roman"/>
          <w:bCs/>
          <w:i/>
        </w:rPr>
        <w:t>, da Junta Administrativa de Recursos de Infração – JARI e dá outras</w:t>
      </w:r>
      <w:r w:rsidRPr="008A4A40">
        <w:rPr>
          <w:rFonts w:ascii="Times New Roman" w:hAnsi="Times New Roman"/>
          <w:i/>
        </w:rPr>
        <w:t xml:space="preserve"> providências</w:t>
      </w:r>
      <w:r w:rsidRPr="00CA0E3A">
        <w:rPr>
          <w:rFonts w:ascii="Times New Roman" w:hAnsi="Times New Roman"/>
          <w:i/>
        </w:rPr>
        <w:t xml:space="preserve"> e demais providências</w:t>
      </w:r>
      <w:r>
        <w:rPr>
          <w:rFonts w:ascii="Times New Roman" w:hAnsi="Times New Roman"/>
          <w:i/>
        </w:rPr>
        <w:t>.</w:t>
      </w:r>
    </w:p>
    <w:p w:rsidR="00C61C24" w:rsidRPr="0013170B" w:rsidRDefault="00C61C24" w:rsidP="00C61C24">
      <w:pPr>
        <w:pStyle w:val="PargrafodaLista"/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C61C24" w:rsidRDefault="00C61C24" w:rsidP="00C61C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6.2 - Parecer das Comissões Permanentes CLJRF/CFO nº 019/2019</w:t>
      </w:r>
      <w:r>
        <w:rPr>
          <w:rFonts w:ascii="Times New Roman" w:hAnsi="Times New Roman"/>
        </w:rPr>
        <w:t>, de 19 de novembro de 2019 – Favorável.</w:t>
      </w:r>
    </w:p>
    <w:p w:rsidR="00C61C24" w:rsidRDefault="00C61C24" w:rsidP="00C61C24">
      <w:pPr>
        <w:jc w:val="both"/>
        <w:rPr>
          <w:rFonts w:ascii="Times New Roman" w:hAnsi="Times New Roman"/>
        </w:rPr>
      </w:pPr>
    </w:p>
    <w:p w:rsidR="00C61C24" w:rsidRDefault="00C61C24" w:rsidP="00C61C24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61C24" w:rsidRPr="00844ECD" w:rsidRDefault="00C61C24" w:rsidP="00C61C24">
      <w:pPr>
        <w:pStyle w:val="SemEspaamento"/>
        <w:tabs>
          <w:tab w:val="left" w:pos="270"/>
          <w:tab w:val="center" w:pos="425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ECD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C61C24" w:rsidRPr="00844ECD" w:rsidRDefault="00C61C24" w:rsidP="00C61C24">
      <w:pPr>
        <w:jc w:val="center"/>
        <w:rPr>
          <w:rFonts w:ascii="Times New Roman" w:hAnsi="Times New Roman"/>
          <w:bCs/>
        </w:rPr>
      </w:pPr>
      <w:r w:rsidRPr="00844ECD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844ECD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C61C24" w:rsidTr="00DA724D">
        <w:trPr>
          <w:trHeight w:val="1622"/>
        </w:trPr>
        <w:tc>
          <w:tcPr>
            <w:tcW w:w="3000" w:type="dxa"/>
            <w:hideMark/>
          </w:tcPr>
          <w:p w:rsidR="00C61C24" w:rsidRDefault="00C61C24" w:rsidP="00DA724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EA984FE" wp14:editId="585FE7DA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C61C24" w:rsidRDefault="00C61C24" w:rsidP="00DA724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C61C24" w:rsidRDefault="00C61C24" w:rsidP="00DA724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C24" w:rsidRDefault="00C61C24" w:rsidP="00DA724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C61C24" w:rsidRDefault="00A5123E" w:rsidP="00C61C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58</w:t>
      </w:r>
      <w:r w:rsidR="00C61C24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C61C24" w:rsidRDefault="00C61C24" w:rsidP="00C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.1</w:t>
      </w:r>
      <w:r>
        <w:rPr>
          <w:rFonts w:ascii="Times New Roman" w:hAnsi="Times New Roman"/>
        </w:rPr>
        <w:t xml:space="preserve"> </w:t>
      </w:r>
      <w:r w:rsidR="00407B4A">
        <w:rPr>
          <w:rFonts w:ascii="Times New Roman" w:hAnsi="Times New Roman"/>
        </w:rPr>
        <w:t xml:space="preserve">– Única </w:t>
      </w:r>
      <w:r>
        <w:rPr>
          <w:rFonts w:ascii="Times New Roman" w:hAnsi="Times New Roman"/>
        </w:rPr>
        <w:t xml:space="preserve">Discussão e Votação do Projeto de Lei do Executivo nº </w:t>
      </w:r>
      <w:r>
        <w:rPr>
          <w:rFonts w:ascii="Times New Roman" w:hAnsi="Times New Roman"/>
        </w:rPr>
        <w:t>030/2019, de 06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</w:t>
      </w:r>
      <w:r>
        <w:rPr>
          <w:rFonts w:ascii="Times New Roman" w:hAnsi="Times New Roman"/>
        </w:rPr>
        <w:t>o de 2019.</w:t>
      </w:r>
    </w:p>
    <w:p w:rsidR="00A5123E" w:rsidRDefault="00A5123E" w:rsidP="00A5123E">
      <w:pPr>
        <w:pStyle w:val="PargrafodaLista"/>
        <w:ind w:left="0"/>
        <w:jc w:val="both"/>
        <w:rPr>
          <w:rFonts w:ascii="Times New Roman" w:hAnsi="Times New Roman"/>
        </w:rPr>
      </w:pPr>
    </w:p>
    <w:p w:rsidR="00A5123E" w:rsidRPr="00A5123E" w:rsidRDefault="00A5123E" w:rsidP="00A5123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>ojeto de Lei do Executivo nº 030/2019, de 06/02</w:t>
      </w:r>
      <w:r>
        <w:rPr>
          <w:rFonts w:ascii="Times New Roman" w:hAnsi="Times New Roman"/>
          <w:b/>
        </w:rPr>
        <w:t>/2019,</w:t>
      </w:r>
      <w:r w:rsidRPr="00CA0E3A">
        <w:rPr>
          <w:rFonts w:ascii="Times New Roman" w:hAnsi="Times New Roman"/>
          <w:bCs/>
        </w:rPr>
        <w:t xml:space="preserve"> </w:t>
      </w:r>
      <w:r w:rsidRPr="00A5123E">
        <w:rPr>
          <w:rFonts w:ascii="Times New Roman" w:hAnsi="Times New Roman"/>
          <w:bCs/>
          <w:i/>
        </w:rPr>
        <w:t xml:space="preserve">que </w:t>
      </w:r>
      <w:r w:rsidRPr="00A5123E">
        <w:rPr>
          <w:rFonts w:ascii="Times New Roman" w:hAnsi="Times New Roman"/>
          <w:i/>
        </w:rPr>
        <w:t>Institui no Município de Belém do Piauí, Estado do Piauí, a Lei do Silêncio Urbano e dá outras providências</w:t>
      </w:r>
      <w:r w:rsidRPr="00A5123E">
        <w:rPr>
          <w:rFonts w:ascii="Times New Roman" w:hAnsi="Times New Roman"/>
          <w:i/>
        </w:rPr>
        <w:t>.</w:t>
      </w:r>
    </w:p>
    <w:p w:rsidR="00A5123E" w:rsidRPr="0013170B" w:rsidRDefault="00A5123E" w:rsidP="00A5123E">
      <w:pPr>
        <w:pStyle w:val="PargrafodaLista"/>
        <w:jc w:val="both"/>
        <w:rPr>
          <w:rFonts w:ascii="Times New Roman" w:hAnsi="Times New Roman"/>
          <w:bCs/>
        </w:rPr>
      </w:pPr>
    </w:p>
    <w:p w:rsidR="00A5123E" w:rsidRDefault="00A5123E" w:rsidP="00A5123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A5123E" w:rsidRDefault="00A5123E" w:rsidP="00A512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.2 - Parecer das Comissões Permanentes CLJRF/CFO </w:t>
      </w:r>
      <w:r>
        <w:rPr>
          <w:rFonts w:ascii="Times New Roman" w:hAnsi="Times New Roman"/>
          <w:b/>
        </w:rPr>
        <w:t>nº 020</w:t>
      </w:r>
      <w:r>
        <w:rPr>
          <w:rFonts w:ascii="Times New Roman" w:hAnsi="Times New Roman"/>
          <w:b/>
        </w:rPr>
        <w:t>/2019</w:t>
      </w:r>
      <w:r>
        <w:rPr>
          <w:rFonts w:ascii="Times New Roman" w:hAnsi="Times New Roman"/>
        </w:rPr>
        <w:t>, de 04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de 2019 – Favorável.</w:t>
      </w:r>
    </w:p>
    <w:p w:rsidR="00C61C24" w:rsidRDefault="00C61C24" w:rsidP="00C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521" w:rsidRDefault="00EA1521" w:rsidP="00EA1521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EA1521" w:rsidRDefault="00EA1521" w:rsidP="00C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0F" w:rsidRDefault="009F6F0F" w:rsidP="00C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24" w:rsidRDefault="00C61C24" w:rsidP="00C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 w:rsidR="00A5123E">
        <w:rPr>
          <w:rFonts w:ascii="Times New Roman" w:hAnsi="Times New Roman" w:cs="Times New Roman"/>
          <w:sz w:val="24"/>
          <w:szCs w:val="24"/>
        </w:rPr>
        <w:t xml:space="preserve">quatro </w:t>
      </w:r>
      <w:r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A5123E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embro de </w:t>
      </w:r>
      <w:r w:rsidR="00A5123E">
        <w:rPr>
          <w:rFonts w:ascii="Times New Roman" w:hAnsi="Times New Roman" w:cs="Times New Roman"/>
          <w:sz w:val="24"/>
          <w:szCs w:val="24"/>
        </w:rPr>
        <w:t>dois mil e dezenove (04/12</w:t>
      </w:r>
      <w:r>
        <w:rPr>
          <w:rFonts w:ascii="Times New Roman" w:hAnsi="Times New Roman" w:cs="Times New Roman"/>
          <w:sz w:val="24"/>
          <w:szCs w:val="24"/>
        </w:rPr>
        <w:t>/2019).</w:t>
      </w:r>
    </w:p>
    <w:p w:rsidR="00C61C24" w:rsidRDefault="00C61C24" w:rsidP="00C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24" w:rsidRDefault="00C61C24" w:rsidP="00C61C24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C61C24" w:rsidRDefault="00C61C24" w:rsidP="00C61C24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C61C24" w:rsidRDefault="00C61C24" w:rsidP="00C61C24">
      <w:pPr>
        <w:pStyle w:val="Ttulo1"/>
        <w:rPr>
          <w:rFonts w:ascii="Times New Roman" w:hAnsi="Times New Roman"/>
          <w:u w:val="none"/>
        </w:rPr>
      </w:pPr>
    </w:p>
    <w:p w:rsidR="00C61C24" w:rsidRDefault="00C61C24" w:rsidP="00C61C24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C61C24" w:rsidRDefault="00C61C24" w:rsidP="00C61C24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C61C24" w:rsidRDefault="00C61C24" w:rsidP="00C61C24">
      <w:pPr>
        <w:jc w:val="both"/>
        <w:rPr>
          <w:rFonts w:ascii="Times New Roman" w:hAnsi="Times New Roman"/>
          <w:bCs/>
        </w:rPr>
      </w:pPr>
    </w:p>
    <w:p w:rsidR="00C61C24" w:rsidRDefault="00C61C24" w:rsidP="00C61C24"/>
    <w:p w:rsidR="005D56AE" w:rsidRDefault="00430889"/>
    <w:sectPr w:rsidR="005D56AE" w:rsidSect="000E74F3"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887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E4CE1" w:rsidRPr="00AE4CE1" w:rsidRDefault="00430889">
        <w:pPr>
          <w:pStyle w:val="Rodap"/>
          <w:jc w:val="right"/>
          <w:rPr>
            <w:sz w:val="18"/>
            <w:szCs w:val="18"/>
          </w:rPr>
        </w:pPr>
        <w:r w:rsidRPr="00AE4CE1">
          <w:rPr>
            <w:sz w:val="18"/>
            <w:szCs w:val="18"/>
          </w:rPr>
          <w:fldChar w:fldCharType="begin"/>
        </w:r>
        <w:r w:rsidRPr="00AE4CE1">
          <w:rPr>
            <w:sz w:val="18"/>
            <w:szCs w:val="18"/>
          </w:rPr>
          <w:instrText>PAGE   \* MERGEFORMAT</w:instrText>
        </w:r>
        <w:r w:rsidRPr="00AE4CE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E4CE1">
          <w:rPr>
            <w:sz w:val="18"/>
            <w:szCs w:val="18"/>
          </w:rPr>
          <w:fldChar w:fldCharType="end"/>
        </w:r>
        <w:r w:rsidRPr="00AE4CE1">
          <w:rPr>
            <w:sz w:val="18"/>
            <w:szCs w:val="18"/>
          </w:rPr>
          <w:t>/4</w:t>
        </w:r>
      </w:p>
    </w:sdtContent>
  </w:sdt>
  <w:p w:rsidR="00AE4CE1" w:rsidRDefault="00430889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33E90"/>
    <w:multiLevelType w:val="hybridMultilevel"/>
    <w:tmpl w:val="5B10F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CCCADBB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4"/>
    <w:rsid w:val="00095829"/>
    <w:rsid w:val="002327DC"/>
    <w:rsid w:val="00407B4A"/>
    <w:rsid w:val="004243F6"/>
    <w:rsid w:val="00430889"/>
    <w:rsid w:val="00570709"/>
    <w:rsid w:val="006251EF"/>
    <w:rsid w:val="007704D7"/>
    <w:rsid w:val="007B66B5"/>
    <w:rsid w:val="008D076E"/>
    <w:rsid w:val="0092628C"/>
    <w:rsid w:val="009B2677"/>
    <w:rsid w:val="009F6F0F"/>
    <w:rsid w:val="00A5123E"/>
    <w:rsid w:val="00C61C24"/>
    <w:rsid w:val="00E27E0B"/>
    <w:rsid w:val="00E33C1A"/>
    <w:rsid w:val="00EA1521"/>
    <w:rsid w:val="00EF26D0"/>
    <w:rsid w:val="00EF4DAE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07B5-2522-4126-9F48-662AEE0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24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C61C2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1C24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61C24"/>
    <w:rPr>
      <w:color w:val="0000FF"/>
      <w:u w:val="single"/>
    </w:rPr>
  </w:style>
  <w:style w:type="paragraph" w:styleId="SemEspaamento">
    <w:name w:val="No Spacing"/>
    <w:uiPriority w:val="1"/>
    <w:qFormat/>
    <w:rsid w:val="00C61C2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61C24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C24"/>
  </w:style>
  <w:style w:type="paragraph" w:styleId="Textodebalo">
    <w:name w:val="Balloon Text"/>
    <w:basedOn w:val="Normal"/>
    <w:link w:val="TextodebaloChar"/>
    <w:uiPriority w:val="99"/>
    <w:semiHidden/>
    <w:unhideWhenUsed/>
    <w:rsid w:val="00FC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882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19</cp:revision>
  <cp:lastPrinted>2019-12-05T00:30:00Z</cp:lastPrinted>
  <dcterms:created xsi:type="dcterms:W3CDTF">2019-12-04T22:38:00Z</dcterms:created>
  <dcterms:modified xsi:type="dcterms:W3CDTF">2019-12-05T00:41:00Z</dcterms:modified>
</cp:coreProperties>
</file>