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97140" w:rsidRPr="00AD6826" w:rsidTr="004F1CC3">
        <w:tc>
          <w:tcPr>
            <w:tcW w:w="9072" w:type="dxa"/>
          </w:tcPr>
          <w:p w:rsidR="00E846C1" w:rsidRPr="00AD6826" w:rsidRDefault="00310B05" w:rsidP="00572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6826">
              <w:rPr>
                <w:rFonts w:cstheme="minorHAnsi"/>
                <w:b/>
                <w:sz w:val="24"/>
                <w:szCs w:val="24"/>
              </w:rPr>
              <w:t>DECRETO Nº 0</w:t>
            </w:r>
            <w:r w:rsidR="000C5499" w:rsidRPr="00AD6826">
              <w:rPr>
                <w:rFonts w:cstheme="minorHAnsi"/>
                <w:b/>
                <w:sz w:val="24"/>
                <w:szCs w:val="24"/>
              </w:rPr>
              <w:t>1</w:t>
            </w:r>
            <w:r w:rsidR="00572F25" w:rsidRPr="00AD6826">
              <w:rPr>
                <w:rFonts w:cstheme="minorHAnsi"/>
                <w:b/>
                <w:sz w:val="24"/>
                <w:szCs w:val="24"/>
              </w:rPr>
              <w:t>2</w:t>
            </w:r>
            <w:r w:rsidR="00CE1404" w:rsidRPr="00AD6826">
              <w:rPr>
                <w:rFonts w:cstheme="minorHAnsi"/>
                <w:b/>
                <w:sz w:val="24"/>
                <w:szCs w:val="24"/>
              </w:rPr>
              <w:t>/20</w:t>
            </w:r>
            <w:r w:rsidR="00D31CD0" w:rsidRPr="00AD6826">
              <w:rPr>
                <w:rFonts w:cstheme="minorHAnsi"/>
                <w:b/>
                <w:sz w:val="24"/>
                <w:szCs w:val="24"/>
              </w:rPr>
              <w:t>20</w:t>
            </w:r>
            <w:r w:rsidR="00E846C1" w:rsidRPr="00AD6826">
              <w:rPr>
                <w:rFonts w:cstheme="minorHAnsi"/>
                <w:b/>
                <w:sz w:val="24"/>
                <w:szCs w:val="24"/>
              </w:rPr>
              <w:t xml:space="preserve">, DE </w:t>
            </w:r>
            <w:r w:rsidR="00572F25" w:rsidRPr="00AD6826">
              <w:rPr>
                <w:rFonts w:cstheme="minorHAnsi"/>
                <w:b/>
                <w:sz w:val="24"/>
                <w:szCs w:val="24"/>
              </w:rPr>
              <w:t>20</w:t>
            </w:r>
            <w:r w:rsidR="00E846C1" w:rsidRPr="00AD6826">
              <w:rPr>
                <w:rFonts w:cstheme="minorHAnsi"/>
                <w:b/>
                <w:sz w:val="24"/>
                <w:szCs w:val="24"/>
              </w:rPr>
              <w:t xml:space="preserve"> DE </w:t>
            </w:r>
            <w:r w:rsidR="000C5499" w:rsidRPr="00AD6826">
              <w:rPr>
                <w:rFonts w:cstheme="minorHAnsi"/>
                <w:b/>
                <w:sz w:val="24"/>
                <w:szCs w:val="24"/>
              </w:rPr>
              <w:t>MARÇO</w:t>
            </w:r>
            <w:r w:rsidR="00E846C1" w:rsidRPr="00AD6826">
              <w:rPr>
                <w:rFonts w:cstheme="minorHAnsi"/>
                <w:b/>
                <w:sz w:val="24"/>
                <w:szCs w:val="24"/>
              </w:rPr>
              <w:t xml:space="preserve"> DE </w:t>
            </w:r>
            <w:proofErr w:type="gramStart"/>
            <w:r w:rsidR="00E846C1" w:rsidRPr="00AD6826">
              <w:rPr>
                <w:rFonts w:cstheme="minorHAnsi"/>
                <w:b/>
                <w:sz w:val="24"/>
                <w:szCs w:val="24"/>
              </w:rPr>
              <w:t>20</w:t>
            </w:r>
            <w:r w:rsidR="00D31CD0" w:rsidRPr="00AD6826">
              <w:rPr>
                <w:rFonts w:cstheme="minorHAnsi"/>
                <w:b/>
                <w:sz w:val="24"/>
                <w:szCs w:val="24"/>
              </w:rPr>
              <w:t>20</w:t>
            </w:r>
            <w:proofErr w:type="gramEnd"/>
          </w:p>
        </w:tc>
      </w:tr>
    </w:tbl>
    <w:p w:rsidR="00AD6826" w:rsidRDefault="00AD6826" w:rsidP="00D218B3">
      <w:pPr>
        <w:spacing w:after="0" w:line="240" w:lineRule="auto"/>
        <w:ind w:left="4962"/>
        <w:jc w:val="both"/>
        <w:rPr>
          <w:rFonts w:cstheme="minorHAnsi"/>
          <w:color w:val="000000" w:themeColor="text1"/>
          <w:sz w:val="24"/>
          <w:szCs w:val="24"/>
        </w:rPr>
      </w:pPr>
    </w:p>
    <w:p w:rsidR="00E846C1" w:rsidRPr="00AD6826" w:rsidRDefault="00BD4197" w:rsidP="00D218B3">
      <w:pPr>
        <w:spacing w:after="0" w:line="240" w:lineRule="auto"/>
        <w:ind w:left="4962"/>
        <w:jc w:val="both"/>
        <w:rPr>
          <w:rFonts w:cstheme="minorHAnsi"/>
          <w:color w:val="000000" w:themeColor="text1"/>
          <w:sz w:val="24"/>
          <w:szCs w:val="24"/>
        </w:rPr>
      </w:pPr>
      <w:r w:rsidRPr="00AD6826">
        <w:rPr>
          <w:rFonts w:cstheme="minorHAnsi"/>
          <w:color w:val="000000" w:themeColor="text1"/>
          <w:sz w:val="24"/>
          <w:szCs w:val="24"/>
        </w:rPr>
        <w:t>Dispõe sobre</w:t>
      </w:r>
      <w:r w:rsidR="00BD2CBD" w:rsidRPr="00AD6826">
        <w:rPr>
          <w:rFonts w:cstheme="minorHAnsi"/>
          <w:color w:val="000000" w:themeColor="text1"/>
          <w:sz w:val="24"/>
          <w:szCs w:val="24"/>
        </w:rPr>
        <w:t xml:space="preserve"> a adoção</w:t>
      </w:r>
      <w:r w:rsidR="000C5499" w:rsidRPr="00AD6826">
        <w:rPr>
          <w:rFonts w:cstheme="minorHAnsi"/>
          <w:color w:val="000000" w:themeColor="text1"/>
          <w:sz w:val="24"/>
          <w:szCs w:val="24"/>
        </w:rPr>
        <w:t xml:space="preserve"> e</w:t>
      </w:r>
      <w:r w:rsidR="00BD2CBD" w:rsidRPr="00AD6826">
        <w:rPr>
          <w:rFonts w:cstheme="minorHAnsi"/>
          <w:color w:val="000000" w:themeColor="text1"/>
          <w:sz w:val="24"/>
          <w:szCs w:val="24"/>
        </w:rPr>
        <w:t xml:space="preserve"> </w:t>
      </w:r>
      <w:r w:rsidR="000C5499" w:rsidRPr="00AD6826">
        <w:rPr>
          <w:rFonts w:cstheme="minorHAnsi"/>
          <w:color w:val="000000" w:themeColor="text1"/>
          <w:sz w:val="24"/>
          <w:szCs w:val="24"/>
        </w:rPr>
        <w:t xml:space="preserve">operacionalização </w:t>
      </w:r>
      <w:r w:rsidR="00BD2CBD" w:rsidRPr="00AD6826">
        <w:rPr>
          <w:rFonts w:cstheme="minorHAnsi"/>
          <w:color w:val="000000" w:themeColor="text1"/>
          <w:sz w:val="24"/>
          <w:szCs w:val="24"/>
        </w:rPr>
        <w:t xml:space="preserve">de </w:t>
      </w:r>
      <w:r w:rsidR="000C5499" w:rsidRPr="00AD6826">
        <w:rPr>
          <w:rFonts w:cstheme="minorHAnsi"/>
          <w:color w:val="000000" w:themeColor="text1"/>
          <w:sz w:val="24"/>
          <w:szCs w:val="24"/>
        </w:rPr>
        <w:t>novas medidas para o enfrentamento da emergência de saúde pública</w:t>
      </w:r>
      <w:r w:rsidR="002008E6" w:rsidRPr="00AD6826">
        <w:rPr>
          <w:rFonts w:cstheme="minorHAnsi"/>
          <w:color w:val="000000" w:themeColor="text1"/>
          <w:sz w:val="24"/>
          <w:szCs w:val="24"/>
        </w:rPr>
        <w:t xml:space="preserve"> </w:t>
      </w:r>
      <w:r w:rsidR="000C5499" w:rsidRPr="00AD6826">
        <w:rPr>
          <w:rFonts w:cstheme="minorHAnsi"/>
          <w:color w:val="000000" w:themeColor="text1"/>
          <w:sz w:val="24"/>
          <w:szCs w:val="24"/>
        </w:rPr>
        <w:t xml:space="preserve">de importância internacional decorrente do </w:t>
      </w:r>
      <w:proofErr w:type="spellStart"/>
      <w:r w:rsidR="000C5499" w:rsidRPr="00AD6826">
        <w:rPr>
          <w:rFonts w:cstheme="minorHAnsi"/>
          <w:color w:val="000000" w:themeColor="text1"/>
          <w:sz w:val="24"/>
          <w:szCs w:val="24"/>
        </w:rPr>
        <w:t>coronavírus</w:t>
      </w:r>
      <w:proofErr w:type="spellEnd"/>
      <w:r w:rsidR="000C5499" w:rsidRPr="00AD6826">
        <w:rPr>
          <w:rFonts w:cstheme="minorHAnsi"/>
          <w:color w:val="000000" w:themeColor="text1"/>
          <w:sz w:val="24"/>
          <w:szCs w:val="24"/>
        </w:rPr>
        <w:t xml:space="preserve"> (COVID-19</w:t>
      </w:r>
      <w:r w:rsidR="002008E6" w:rsidRPr="00AD6826">
        <w:rPr>
          <w:rFonts w:cstheme="minorHAnsi"/>
          <w:color w:val="000000" w:themeColor="text1"/>
          <w:sz w:val="24"/>
          <w:szCs w:val="24"/>
        </w:rPr>
        <w:t xml:space="preserve">), </w:t>
      </w:r>
      <w:r w:rsidR="000C5499" w:rsidRPr="00AD6826">
        <w:rPr>
          <w:rFonts w:cstheme="minorHAnsi"/>
          <w:color w:val="000000" w:themeColor="text1"/>
          <w:sz w:val="24"/>
          <w:szCs w:val="24"/>
        </w:rPr>
        <w:t xml:space="preserve">no município </w:t>
      </w:r>
      <w:r w:rsidR="00374DCC" w:rsidRPr="00AD6826">
        <w:rPr>
          <w:rFonts w:cstheme="minorHAnsi"/>
          <w:color w:val="000000" w:themeColor="text1"/>
          <w:sz w:val="24"/>
          <w:szCs w:val="24"/>
        </w:rPr>
        <w:t xml:space="preserve">de </w:t>
      </w:r>
      <w:r w:rsidR="00572F25" w:rsidRPr="00AD6826">
        <w:rPr>
          <w:rFonts w:cstheme="minorHAnsi"/>
          <w:color w:val="000000" w:themeColor="text1"/>
          <w:sz w:val="24"/>
          <w:szCs w:val="24"/>
        </w:rPr>
        <w:t>Vila Nova do Piauí</w:t>
      </w:r>
      <w:r w:rsidR="00374DCC" w:rsidRPr="00AD6826">
        <w:rPr>
          <w:rFonts w:cstheme="minorHAnsi"/>
          <w:color w:val="000000" w:themeColor="text1"/>
          <w:sz w:val="24"/>
          <w:szCs w:val="24"/>
        </w:rPr>
        <w:t>, e dá outras providências</w:t>
      </w:r>
      <w:r w:rsidR="009B6600" w:rsidRPr="00AD6826">
        <w:rPr>
          <w:rFonts w:cstheme="minorHAnsi"/>
          <w:color w:val="000000" w:themeColor="text1"/>
          <w:sz w:val="24"/>
          <w:szCs w:val="24"/>
        </w:rPr>
        <w:t>.</w:t>
      </w:r>
    </w:p>
    <w:p w:rsidR="0039104F" w:rsidRPr="00AD6826" w:rsidRDefault="0039104F" w:rsidP="00E846C1">
      <w:pPr>
        <w:spacing w:after="0" w:line="240" w:lineRule="auto"/>
        <w:ind w:left="284" w:right="-569"/>
        <w:jc w:val="both"/>
        <w:rPr>
          <w:rFonts w:cstheme="minorHAnsi"/>
          <w:sz w:val="24"/>
          <w:szCs w:val="24"/>
        </w:rPr>
      </w:pPr>
    </w:p>
    <w:p w:rsidR="00AD6826" w:rsidRDefault="00AD6826" w:rsidP="002F2B55">
      <w:pPr>
        <w:spacing w:after="0" w:line="240" w:lineRule="auto"/>
        <w:ind w:firstLine="1134"/>
        <w:jc w:val="both"/>
        <w:rPr>
          <w:rFonts w:cstheme="minorHAnsi"/>
          <w:sz w:val="24"/>
          <w:szCs w:val="24"/>
        </w:rPr>
      </w:pPr>
    </w:p>
    <w:p w:rsidR="000640E0" w:rsidRPr="00AD6826" w:rsidRDefault="00E846C1" w:rsidP="002F2B55">
      <w:pPr>
        <w:spacing w:after="0" w:line="240" w:lineRule="auto"/>
        <w:ind w:firstLine="1134"/>
        <w:jc w:val="both"/>
        <w:rPr>
          <w:rFonts w:cstheme="minorHAnsi"/>
          <w:sz w:val="24"/>
          <w:szCs w:val="24"/>
        </w:rPr>
      </w:pPr>
      <w:r w:rsidRPr="00AD6826">
        <w:rPr>
          <w:rFonts w:cstheme="minorHAnsi"/>
          <w:sz w:val="24"/>
          <w:szCs w:val="24"/>
        </w:rPr>
        <w:t xml:space="preserve">O </w:t>
      </w:r>
      <w:r w:rsidRPr="00AD6826">
        <w:rPr>
          <w:rFonts w:cstheme="minorHAnsi"/>
          <w:b/>
          <w:sz w:val="24"/>
          <w:szCs w:val="24"/>
        </w:rPr>
        <w:t xml:space="preserve">PREFEITO MUNICIPAL DE </w:t>
      </w:r>
      <w:r w:rsidR="00572F25" w:rsidRPr="00AD6826">
        <w:rPr>
          <w:rFonts w:cstheme="minorHAnsi"/>
          <w:b/>
          <w:sz w:val="24"/>
          <w:szCs w:val="24"/>
        </w:rPr>
        <w:t>VILA NOVA DO PIAUÍ</w:t>
      </w:r>
      <w:r w:rsidRPr="00AD6826">
        <w:rPr>
          <w:rFonts w:cstheme="minorHAnsi"/>
          <w:sz w:val="24"/>
          <w:szCs w:val="24"/>
        </w:rPr>
        <w:t xml:space="preserve">, Estado do Piauí, </w:t>
      </w:r>
      <w:r w:rsidR="000640E0" w:rsidRPr="00AD6826">
        <w:rPr>
          <w:rFonts w:cstheme="minorHAnsi"/>
          <w:sz w:val="24"/>
          <w:szCs w:val="24"/>
        </w:rPr>
        <w:t>no uso de suas atribuições legais, com fulcro na</w:t>
      </w:r>
      <w:r w:rsidR="000640E0" w:rsidRPr="00AD6826">
        <w:rPr>
          <w:rFonts w:cstheme="minorHAnsi"/>
          <w:color w:val="000000" w:themeColor="text1"/>
          <w:sz w:val="24"/>
          <w:szCs w:val="24"/>
        </w:rPr>
        <w:t xml:space="preserve"> Lei Orgânica do Município, e</w:t>
      </w:r>
      <w:r w:rsidR="000640E0" w:rsidRPr="00AD6826">
        <w:rPr>
          <w:rFonts w:cstheme="minorHAnsi"/>
          <w:sz w:val="24"/>
          <w:szCs w:val="24"/>
        </w:rPr>
        <w:t>:</w:t>
      </w:r>
    </w:p>
    <w:p w:rsidR="000640E0" w:rsidRPr="00AD6826" w:rsidRDefault="000640E0" w:rsidP="000640E0">
      <w:pPr>
        <w:spacing w:after="0" w:line="240" w:lineRule="auto"/>
        <w:ind w:left="284" w:firstLine="1134"/>
        <w:jc w:val="both"/>
        <w:rPr>
          <w:rFonts w:cstheme="minorHAnsi"/>
          <w:sz w:val="24"/>
          <w:szCs w:val="24"/>
        </w:rPr>
      </w:pPr>
    </w:p>
    <w:p w:rsidR="000640E0" w:rsidRPr="00AD6826" w:rsidRDefault="000640E0" w:rsidP="00357CCF">
      <w:pPr>
        <w:spacing w:after="0" w:line="240" w:lineRule="auto"/>
        <w:ind w:firstLine="1134"/>
        <w:jc w:val="both"/>
        <w:rPr>
          <w:rFonts w:cstheme="minorHAnsi"/>
          <w:sz w:val="24"/>
          <w:szCs w:val="24"/>
        </w:rPr>
      </w:pPr>
      <w:r w:rsidRPr="00AD6826">
        <w:rPr>
          <w:rFonts w:cstheme="minorHAnsi"/>
          <w:b/>
          <w:sz w:val="24"/>
          <w:szCs w:val="24"/>
        </w:rPr>
        <w:t>CONSIDERANDO</w:t>
      </w:r>
      <w:r w:rsidRPr="00AD6826">
        <w:rPr>
          <w:rFonts w:cstheme="minorHAnsi"/>
          <w:sz w:val="24"/>
          <w:szCs w:val="24"/>
        </w:rPr>
        <w:t xml:space="preserve"> </w:t>
      </w:r>
      <w:r w:rsidR="00357CCF" w:rsidRPr="00AD6826">
        <w:rPr>
          <w:rFonts w:cstheme="minorHAnsi"/>
          <w:sz w:val="24"/>
          <w:szCs w:val="24"/>
        </w:rPr>
        <w:t xml:space="preserve">a Declaração de Emergência em Saúde Pública de Importância Internacional pela Organização Mundial de Saúde – OMS – em 30 de janeiro de 2020, em decorrência da infecção humana pelo novo </w:t>
      </w:r>
      <w:proofErr w:type="spellStart"/>
      <w:r w:rsidR="00357CCF" w:rsidRPr="00AD6826">
        <w:rPr>
          <w:rFonts w:cstheme="minorHAnsi"/>
          <w:sz w:val="24"/>
          <w:szCs w:val="24"/>
        </w:rPr>
        <w:t>coronavírus</w:t>
      </w:r>
      <w:proofErr w:type="spellEnd"/>
      <w:r w:rsidR="00357CCF" w:rsidRPr="00AD6826">
        <w:rPr>
          <w:rFonts w:cstheme="minorHAnsi"/>
          <w:sz w:val="24"/>
          <w:szCs w:val="24"/>
        </w:rPr>
        <w:t xml:space="preserve"> (COVID-19), bem como a Declaração de Emergência de Saúde Pública de Importância nacional, por meio da Portaria n° 188/GM/MF, de 03 de fevereiro de 2020, nos termos do Decreto Federal n° 7.616, de 17 de novembro de 2011, além do Decreto Estadual n° 18.884 de 16 de março de 2020</w:t>
      </w:r>
      <w:r w:rsidR="00E966D3" w:rsidRPr="00AD6826">
        <w:rPr>
          <w:rFonts w:cstheme="minorHAnsi"/>
          <w:sz w:val="24"/>
          <w:szCs w:val="24"/>
        </w:rPr>
        <w:t>;</w:t>
      </w:r>
    </w:p>
    <w:p w:rsidR="000640E0" w:rsidRPr="00AD6826" w:rsidRDefault="000640E0" w:rsidP="000640E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640E0" w:rsidRPr="00AD6826" w:rsidRDefault="000640E0" w:rsidP="002F2B55">
      <w:pPr>
        <w:spacing w:after="0" w:line="240" w:lineRule="auto"/>
        <w:ind w:firstLine="1134"/>
        <w:jc w:val="both"/>
        <w:rPr>
          <w:rFonts w:cstheme="minorHAnsi"/>
          <w:sz w:val="24"/>
          <w:szCs w:val="24"/>
        </w:rPr>
      </w:pPr>
      <w:r w:rsidRPr="00AD6826">
        <w:rPr>
          <w:rFonts w:cstheme="minorHAnsi"/>
          <w:b/>
          <w:sz w:val="24"/>
          <w:szCs w:val="24"/>
        </w:rPr>
        <w:t>CONSIDERANDO</w:t>
      </w:r>
      <w:r w:rsidRPr="00AD6826">
        <w:rPr>
          <w:rFonts w:cstheme="minorHAnsi"/>
          <w:sz w:val="24"/>
          <w:szCs w:val="24"/>
        </w:rPr>
        <w:t xml:space="preserve"> </w:t>
      </w:r>
      <w:r w:rsidR="00E966D3" w:rsidRPr="00AD6826">
        <w:rPr>
          <w:rFonts w:cstheme="minorHAnsi"/>
          <w:sz w:val="24"/>
          <w:szCs w:val="24"/>
        </w:rPr>
        <w:t xml:space="preserve">a classificação da situação mundial do novo </w:t>
      </w:r>
      <w:proofErr w:type="spellStart"/>
      <w:r w:rsidR="00E966D3" w:rsidRPr="00AD6826">
        <w:rPr>
          <w:rFonts w:cstheme="minorHAnsi"/>
          <w:sz w:val="24"/>
          <w:szCs w:val="24"/>
        </w:rPr>
        <w:t>coronavírus</w:t>
      </w:r>
      <w:proofErr w:type="spellEnd"/>
      <w:r w:rsidR="00E966D3" w:rsidRPr="00AD6826">
        <w:rPr>
          <w:rFonts w:cstheme="minorHAnsi"/>
          <w:sz w:val="24"/>
          <w:szCs w:val="24"/>
        </w:rPr>
        <w:t xml:space="preserve"> (COVID-19) pela Organização Mundial de Saúde (OMS) como pandemia. Alertando para o risco potencial </w:t>
      </w:r>
      <w:proofErr w:type="gramStart"/>
      <w:r w:rsidR="00E966D3" w:rsidRPr="00AD6826">
        <w:rPr>
          <w:rFonts w:cstheme="minorHAnsi"/>
          <w:sz w:val="24"/>
          <w:szCs w:val="24"/>
        </w:rPr>
        <w:t>da doença infecciosa atingir</w:t>
      </w:r>
      <w:proofErr w:type="gramEnd"/>
      <w:r w:rsidR="00E966D3" w:rsidRPr="00AD6826">
        <w:rPr>
          <w:rFonts w:cstheme="minorHAnsi"/>
          <w:sz w:val="24"/>
          <w:szCs w:val="24"/>
        </w:rPr>
        <w:t xml:space="preserve"> a população mundial de forma simultânea, não se </w:t>
      </w:r>
      <w:proofErr w:type="gramStart"/>
      <w:r w:rsidR="00E966D3" w:rsidRPr="00AD6826">
        <w:rPr>
          <w:rFonts w:cstheme="minorHAnsi"/>
          <w:sz w:val="24"/>
          <w:szCs w:val="24"/>
        </w:rPr>
        <w:t>limitando</w:t>
      </w:r>
      <w:proofErr w:type="gramEnd"/>
      <w:r w:rsidR="00E966D3" w:rsidRPr="00AD6826">
        <w:rPr>
          <w:rFonts w:cstheme="minorHAnsi"/>
          <w:sz w:val="24"/>
          <w:szCs w:val="24"/>
        </w:rPr>
        <w:t xml:space="preserve"> a locais que já tenham sido identificadas como transmissão interna;</w:t>
      </w:r>
    </w:p>
    <w:p w:rsidR="000640E0" w:rsidRPr="00AD6826" w:rsidRDefault="000640E0" w:rsidP="000640E0">
      <w:pPr>
        <w:spacing w:after="0" w:line="240" w:lineRule="auto"/>
        <w:ind w:left="284" w:firstLine="1134"/>
        <w:jc w:val="both"/>
        <w:rPr>
          <w:rFonts w:cstheme="minorHAnsi"/>
          <w:sz w:val="24"/>
          <w:szCs w:val="24"/>
        </w:rPr>
      </w:pPr>
    </w:p>
    <w:p w:rsidR="000640E0" w:rsidRPr="00AD6826" w:rsidRDefault="000640E0" w:rsidP="002F2B55">
      <w:pPr>
        <w:spacing w:after="0" w:line="240" w:lineRule="auto"/>
        <w:ind w:firstLine="1134"/>
        <w:jc w:val="both"/>
        <w:rPr>
          <w:rFonts w:cstheme="minorHAnsi"/>
          <w:sz w:val="24"/>
          <w:szCs w:val="24"/>
        </w:rPr>
      </w:pPr>
      <w:r w:rsidRPr="00AD6826">
        <w:rPr>
          <w:rFonts w:cstheme="minorHAnsi"/>
          <w:b/>
          <w:sz w:val="24"/>
          <w:szCs w:val="24"/>
        </w:rPr>
        <w:t>CONSIDERANDO</w:t>
      </w:r>
      <w:r w:rsidRPr="00AD6826">
        <w:rPr>
          <w:rFonts w:cstheme="minorHAnsi"/>
          <w:sz w:val="24"/>
          <w:szCs w:val="24"/>
        </w:rPr>
        <w:t xml:space="preserve"> </w:t>
      </w:r>
      <w:r w:rsidR="00AD7DC7" w:rsidRPr="00AD6826">
        <w:rPr>
          <w:rFonts w:cstheme="minorHAnsi"/>
          <w:sz w:val="24"/>
          <w:szCs w:val="24"/>
        </w:rPr>
        <w:t xml:space="preserve">o estabelecimento das medidas para enfrentamento da emergência de saúde pública de importância internacional decorrente do novo </w:t>
      </w:r>
      <w:proofErr w:type="spellStart"/>
      <w:r w:rsidR="00AD7DC7" w:rsidRPr="00AD6826">
        <w:rPr>
          <w:rFonts w:cstheme="minorHAnsi"/>
          <w:sz w:val="24"/>
          <w:szCs w:val="24"/>
        </w:rPr>
        <w:t>coronavírus</w:t>
      </w:r>
      <w:proofErr w:type="spellEnd"/>
      <w:r w:rsidR="00AD7DC7" w:rsidRPr="00AD6826">
        <w:rPr>
          <w:rFonts w:cstheme="minorHAnsi"/>
          <w:sz w:val="24"/>
          <w:szCs w:val="24"/>
        </w:rPr>
        <w:t xml:space="preserve"> (COVID-19)</w:t>
      </w:r>
      <w:r w:rsidR="00B44A22" w:rsidRPr="00AD6826">
        <w:rPr>
          <w:rFonts w:cstheme="minorHAnsi"/>
          <w:sz w:val="24"/>
          <w:szCs w:val="24"/>
        </w:rPr>
        <w:t xml:space="preserve">, </w:t>
      </w:r>
      <w:r w:rsidR="007336D6" w:rsidRPr="00AD6826">
        <w:rPr>
          <w:rFonts w:cstheme="minorHAnsi"/>
          <w:sz w:val="24"/>
          <w:szCs w:val="24"/>
        </w:rPr>
        <w:t>disposto n</w:t>
      </w:r>
      <w:r w:rsidR="00B44A22" w:rsidRPr="00AD6826">
        <w:rPr>
          <w:rFonts w:cstheme="minorHAnsi"/>
          <w:sz w:val="24"/>
          <w:szCs w:val="24"/>
        </w:rPr>
        <w:t>a Lei Federal n° 13.979 de 06 de fevereiro de 2020;</w:t>
      </w:r>
      <w:r w:rsidRPr="00AD6826">
        <w:rPr>
          <w:rFonts w:cstheme="minorHAnsi"/>
          <w:sz w:val="24"/>
          <w:szCs w:val="24"/>
        </w:rPr>
        <w:t xml:space="preserve"> </w:t>
      </w:r>
    </w:p>
    <w:p w:rsidR="00AC4FF4" w:rsidRPr="00AD6826" w:rsidRDefault="00AC4FF4" w:rsidP="0082540D">
      <w:pPr>
        <w:spacing w:after="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0319C4" w:rsidRPr="00AD6826" w:rsidRDefault="00AC4FF4" w:rsidP="002F2B55">
      <w:pPr>
        <w:spacing w:after="0" w:line="240" w:lineRule="auto"/>
        <w:ind w:firstLine="1134"/>
        <w:jc w:val="both"/>
        <w:rPr>
          <w:rFonts w:cstheme="minorHAnsi"/>
          <w:sz w:val="24"/>
          <w:szCs w:val="24"/>
        </w:rPr>
      </w:pPr>
      <w:r w:rsidRPr="00AD6826">
        <w:rPr>
          <w:rFonts w:cstheme="minorHAnsi"/>
          <w:b/>
          <w:sz w:val="24"/>
          <w:szCs w:val="24"/>
        </w:rPr>
        <w:t>CONSIDER</w:t>
      </w:r>
      <w:r w:rsidR="002D3E3A" w:rsidRPr="00AD6826">
        <w:rPr>
          <w:rFonts w:cstheme="minorHAnsi"/>
          <w:b/>
          <w:sz w:val="24"/>
          <w:szCs w:val="24"/>
        </w:rPr>
        <w:t>ANDO</w:t>
      </w:r>
      <w:r w:rsidR="002D3E3A" w:rsidRPr="00AD6826">
        <w:rPr>
          <w:rFonts w:cstheme="minorHAnsi"/>
          <w:sz w:val="24"/>
          <w:szCs w:val="24"/>
        </w:rPr>
        <w:t xml:space="preserve"> </w:t>
      </w:r>
      <w:r w:rsidR="007336D6" w:rsidRPr="00AD6826">
        <w:rPr>
          <w:rFonts w:cstheme="minorHAnsi"/>
          <w:sz w:val="24"/>
          <w:szCs w:val="24"/>
        </w:rPr>
        <w:t>a regulamentação e operacionalização das medidas para enfrentamento da emergência de saúde pública</w:t>
      </w:r>
      <w:r w:rsidR="000319C4" w:rsidRPr="00AD6826">
        <w:rPr>
          <w:rFonts w:cstheme="minorHAnsi"/>
          <w:sz w:val="24"/>
          <w:szCs w:val="24"/>
        </w:rPr>
        <w:t>,</w:t>
      </w:r>
      <w:r w:rsidR="007336D6" w:rsidRPr="00AD6826">
        <w:rPr>
          <w:rFonts w:cstheme="minorHAnsi"/>
          <w:sz w:val="24"/>
          <w:szCs w:val="24"/>
        </w:rPr>
        <w:t xml:space="preserve"> expedida em conjunto pelo Ministério da Saúde e Ministério da Justiça e Segurança Pública, por meio da Portaria n° 356</w:t>
      </w:r>
      <w:r w:rsidR="000319C4" w:rsidRPr="00AD6826">
        <w:rPr>
          <w:rFonts w:cstheme="minorHAnsi"/>
          <w:sz w:val="24"/>
          <w:szCs w:val="24"/>
        </w:rPr>
        <w:t xml:space="preserve"> GM/MS</w:t>
      </w:r>
      <w:r w:rsidR="007336D6" w:rsidRPr="00AD6826">
        <w:rPr>
          <w:rFonts w:cstheme="minorHAnsi"/>
          <w:sz w:val="24"/>
          <w:szCs w:val="24"/>
        </w:rPr>
        <w:t>, de 11 de março de 2020</w:t>
      </w:r>
      <w:r w:rsidR="000319C4" w:rsidRPr="00AD6826">
        <w:rPr>
          <w:rFonts w:cstheme="minorHAnsi"/>
          <w:sz w:val="24"/>
          <w:szCs w:val="24"/>
        </w:rPr>
        <w:t>;</w:t>
      </w:r>
    </w:p>
    <w:p w:rsidR="000319C4" w:rsidRPr="00AD6826" w:rsidRDefault="000319C4" w:rsidP="002F2B55">
      <w:pPr>
        <w:spacing w:after="0" w:line="240" w:lineRule="auto"/>
        <w:ind w:firstLine="1134"/>
        <w:jc w:val="both"/>
        <w:rPr>
          <w:rFonts w:cstheme="minorHAnsi"/>
          <w:sz w:val="24"/>
          <w:szCs w:val="24"/>
        </w:rPr>
      </w:pPr>
    </w:p>
    <w:p w:rsidR="000319C4" w:rsidRPr="00AD6826" w:rsidRDefault="000319C4" w:rsidP="002F2B55">
      <w:pPr>
        <w:spacing w:after="0" w:line="240" w:lineRule="auto"/>
        <w:ind w:firstLine="1134"/>
        <w:jc w:val="both"/>
        <w:rPr>
          <w:rFonts w:cstheme="minorHAnsi"/>
          <w:sz w:val="24"/>
          <w:szCs w:val="24"/>
        </w:rPr>
      </w:pPr>
      <w:r w:rsidRPr="00AD6826">
        <w:rPr>
          <w:rFonts w:cstheme="minorHAnsi"/>
          <w:b/>
          <w:sz w:val="24"/>
          <w:szCs w:val="24"/>
        </w:rPr>
        <w:t>CONSIDERANDO</w:t>
      </w:r>
      <w:r w:rsidRPr="00AD6826">
        <w:rPr>
          <w:rFonts w:cstheme="minorHAnsi"/>
          <w:sz w:val="24"/>
          <w:szCs w:val="24"/>
        </w:rPr>
        <w:t xml:space="preserve"> a aplicação de medidas de emergência de saúde pública de importância internacional decorrente do novo </w:t>
      </w:r>
      <w:proofErr w:type="spellStart"/>
      <w:r w:rsidRPr="00AD6826">
        <w:rPr>
          <w:rFonts w:cstheme="minorHAnsi"/>
          <w:sz w:val="24"/>
          <w:szCs w:val="24"/>
        </w:rPr>
        <w:t>coronavírus</w:t>
      </w:r>
      <w:proofErr w:type="spellEnd"/>
      <w:r w:rsidRPr="00AD6826">
        <w:rPr>
          <w:rFonts w:cstheme="minorHAnsi"/>
          <w:sz w:val="24"/>
          <w:szCs w:val="24"/>
        </w:rPr>
        <w:t xml:space="preserve"> (COVID-19) no âmbito do município de </w:t>
      </w:r>
      <w:r w:rsidR="00572F25" w:rsidRPr="00AD6826">
        <w:rPr>
          <w:rFonts w:cstheme="minorHAnsi"/>
          <w:sz w:val="24"/>
          <w:szCs w:val="24"/>
        </w:rPr>
        <w:t>Vila Nova do Piauí/PI</w:t>
      </w:r>
      <w:r w:rsidRPr="00AD6826">
        <w:rPr>
          <w:rFonts w:cstheme="minorHAnsi"/>
          <w:sz w:val="24"/>
          <w:szCs w:val="24"/>
        </w:rPr>
        <w:t>, previsto no Decreto n° 01</w:t>
      </w:r>
      <w:r w:rsidR="00572F25" w:rsidRPr="00AD6826">
        <w:rPr>
          <w:rFonts w:cstheme="minorHAnsi"/>
          <w:sz w:val="24"/>
          <w:szCs w:val="24"/>
        </w:rPr>
        <w:t>1</w:t>
      </w:r>
      <w:r w:rsidRPr="00AD6826">
        <w:rPr>
          <w:rFonts w:cstheme="minorHAnsi"/>
          <w:sz w:val="24"/>
          <w:szCs w:val="24"/>
        </w:rPr>
        <w:t xml:space="preserve"> de 17 de março de 2020, da Prefeitura Municipal de </w:t>
      </w:r>
      <w:r w:rsidR="00572F25" w:rsidRPr="00AD6826">
        <w:rPr>
          <w:rFonts w:cstheme="minorHAnsi"/>
          <w:sz w:val="24"/>
          <w:szCs w:val="24"/>
        </w:rPr>
        <w:t>Vila Nova do Piauí/PI</w:t>
      </w:r>
      <w:r w:rsidRPr="00AD6826">
        <w:rPr>
          <w:rFonts w:cstheme="minorHAnsi"/>
          <w:sz w:val="24"/>
          <w:szCs w:val="24"/>
        </w:rPr>
        <w:t>;</w:t>
      </w:r>
    </w:p>
    <w:p w:rsidR="00C61716" w:rsidRPr="00AD6826" w:rsidRDefault="00C61716" w:rsidP="002F2B55">
      <w:pPr>
        <w:spacing w:after="0" w:line="240" w:lineRule="auto"/>
        <w:ind w:firstLine="1134"/>
        <w:jc w:val="both"/>
        <w:rPr>
          <w:rFonts w:cstheme="minorHAnsi"/>
          <w:sz w:val="24"/>
          <w:szCs w:val="24"/>
        </w:rPr>
      </w:pPr>
    </w:p>
    <w:p w:rsidR="00ED57E5" w:rsidRPr="00AD6826" w:rsidRDefault="00C61716" w:rsidP="002F2B55">
      <w:pPr>
        <w:spacing w:after="0" w:line="240" w:lineRule="auto"/>
        <w:ind w:firstLine="1134"/>
        <w:jc w:val="both"/>
        <w:rPr>
          <w:rFonts w:cstheme="minorHAnsi"/>
          <w:sz w:val="24"/>
          <w:szCs w:val="24"/>
        </w:rPr>
      </w:pPr>
      <w:r w:rsidRPr="00AD6826">
        <w:rPr>
          <w:rFonts w:cstheme="minorHAnsi"/>
          <w:b/>
          <w:sz w:val="24"/>
          <w:szCs w:val="24"/>
        </w:rPr>
        <w:t>CONSIDERANDO</w:t>
      </w:r>
      <w:r w:rsidRPr="00AD6826">
        <w:rPr>
          <w:rFonts w:cstheme="minorHAnsi"/>
          <w:sz w:val="24"/>
          <w:szCs w:val="24"/>
        </w:rPr>
        <w:t xml:space="preserve"> </w:t>
      </w:r>
      <w:r w:rsidR="00D9008B" w:rsidRPr="00AD6826">
        <w:rPr>
          <w:rFonts w:cstheme="minorHAnsi"/>
          <w:sz w:val="24"/>
          <w:szCs w:val="24"/>
        </w:rPr>
        <w:t xml:space="preserve">a previsão na Portaria n° 356 GM/MS, de 11 de março de 2020, em que prevê, em caso de descumprimento das medidas de isolamento ou quarentena, a </w:t>
      </w:r>
      <w:r w:rsidR="00D9008B" w:rsidRPr="00AD6826">
        <w:rPr>
          <w:rFonts w:cstheme="minorHAnsi"/>
          <w:sz w:val="24"/>
          <w:szCs w:val="24"/>
        </w:rPr>
        <w:lastRenderedPageBreak/>
        <w:t>responsabilização legal</w:t>
      </w:r>
      <w:r w:rsidR="00ED57E5" w:rsidRPr="00AD6826">
        <w:rPr>
          <w:rFonts w:cstheme="minorHAnsi"/>
          <w:sz w:val="24"/>
          <w:szCs w:val="24"/>
        </w:rPr>
        <w:t xml:space="preserve">, em </w:t>
      </w:r>
      <w:r w:rsidR="002B19CB" w:rsidRPr="00AD6826">
        <w:rPr>
          <w:rFonts w:cstheme="minorHAnsi"/>
          <w:sz w:val="24"/>
          <w:szCs w:val="24"/>
        </w:rPr>
        <w:t>especial o que está expresso nos artigos 267 e 268 do Código Penal brasileiro;</w:t>
      </w:r>
    </w:p>
    <w:p w:rsidR="008965F0" w:rsidRPr="00AD6826" w:rsidRDefault="008965F0" w:rsidP="002F2B55">
      <w:pPr>
        <w:spacing w:after="0" w:line="240" w:lineRule="auto"/>
        <w:ind w:firstLine="1134"/>
        <w:jc w:val="both"/>
        <w:rPr>
          <w:rFonts w:cstheme="minorHAnsi"/>
          <w:sz w:val="24"/>
          <w:szCs w:val="24"/>
        </w:rPr>
      </w:pPr>
    </w:p>
    <w:p w:rsidR="00AC4FF4" w:rsidRPr="00AD6826" w:rsidRDefault="008965F0" w:rsidP="002509BF">
      <w:pPr>
        <w:spacing w:after="0" w:line="240" w:lineRule="auto"/>
        <w:ind w:firstLine="1134"/>
        <w:jc w:val="both"/>
        <w:rPr>
          <w:rFonts w:cstheme="minorHAnsi"/>
          <w:sz w:val="24"/>
          <w:szCs w:val="24"/>
        </w:rPr>
      </w:pPr>
      <w:r w:rsidRPr="00AD6826">
        <w:rPr>
          <w:rFonts w:cstheme="minorHAnsi"/>
          <w:b/>
          <w:sz w:val="24"/>
          <w:szCs w:val="24"/>
        </w:rPr>
        <w:t>CONSIDERANDO</w:t>
      </w:r>
      <w:r w:rsidRPr="00AD6826">
        <w:rPr>
          <w:rFonts w:cstheme="minorHAnsi"/>
          <w:sz w:val="24"/>
          <w:szCs w:val="24"/>
        </w:rPr>
        <w:t xml:space="preserve"> a </w:t>
      </w:r>
      <w:r w:rsidR="00640DBB" w:rsidRPr="00AD6826">
        <w:rPr>
          <w:rFonts w:cstheme="minorHAnsi"/>
          <w:sz w:val="24"/>
          <w:szCs w:val="24"/>
        </w:rPr>
        <w:t xml:space="preserve">extensa circulação de pessoas, em direção à cidade de </w:t>
      </w:r>
      <w:r w:rsidR="00572F25" w:rsidRPr="00AD6826">
        <w:rPr>
          <w:rFonts w:cstheme="minorHAnsi"/>
          <w:sz w:val="24"/>
          <w:szCs w:val="24"/>
        </w:rPr>
        <w:t>Vila Nova do Piauí/PI</w:t>
      </w:r>
      <w:r w:rsidR="00640DBB" w:rsidRPr="00AD6826">
        <w:rPr>
          <w:rFonts w:cstheme="minorHAnsi"/>
          <w:sz w:val="24"/>
          <w:szCs w:val="24"/>
        </w:rPr>
        <w:t xml:space="preserve">, provenientes de Estados com casos comprovados de contaminação pelo novo </w:t>
      </w:r>
      <w:proofErr w:type="spellStart"/>
      <w:r w:rsidR="00640DBB" w:rsidRPr="00AD6826">
        <w:rPr>
          <w:rFonts w:cstheme="minorHAnsi"/>
          <w:sz w:val="24"/>
          <w:szCs w:val="24"/>
        </w:rPr>
        <w:t>coronavírus</w:t>
      </w:r>
      <w:proofErr w:type="spellEnd"/>
      <w:r w:rsidR="00640DBB" w:rsidRPr="00AD6826">
        <w:rPr>
          <w:rFonts w:cstheme="minorHAnsi"/>
          <w:sz w:val="24"/>
          <w:szCs w:val="24"/>
        </w:rPr>
        <w:t xml:space="preserve"> (COVID-19), a exemplo e São Paulo, Rio de Janeiro, entre outros.  </w:t>
      </w:r>
    </w:p>
    <w:p w:rsidR="00D51FDE" w:rsidRPr="00AD6826" w:rsidRDefault="00D316CA" w:rsidP="00E846C1">
      <w:pPr>
        <w:spacing w:after="0" w:line="240" w:lineRule="auto"/>
        <w:ind w:left="284" w:right="-569" w:firstLine="1134"/>
        <w:jc w:val="both"/>
        <w:rPr>
          <w:rFonts w:cstheme="minorHAnsi"/>
          <w:color w:val="000000" w:themeColor="text1"/>
          <w:sz w:val="24"/>
          <w:szCs w:val="24"/>
        </w:rPr>
      </w:pPr>
      <w:r w:rsidRPr="00AD6826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E846C1" w:rsidRPr="00AD6826" w:rsidRDefault="00E846C1" w:rsidP="00E846C1">
      <w:pPr>
        <w:spacing w:after="0" w:line="240" w:lineRule="auto"/>
        <w:ind w:left="284" w:right="-569" w:firstLine="1134"/>
        <w:jc w:val="both"/>
        <w:rPr>
          <w:rFonts w:cstheme="minorHAnsi"/>
          <w:sz w:val="24"/>
          <w:szCs w:val="24"/>
        </w:rPr>
      </w:pPr>
      <w:r w:rsidRPr="00AD6826">
        <w:rPr>
          <w:rFonts w:cstheme="minorHAnsi"/>
          <w:b/>
          <w:sz w:val="24"/>
          <w:szCs w:val="24"/>
        </w:rPr>
        <w:t>D E C R E T A</w:t>
      </w:r>
      <w:r w:rsidRPr="00AD6826">
        <w:rPr>
          <w:rFonts w:cstheme="minorHAnsi"/>
          <w:sz w:val="24"/>
          <w:szCs w:val="24"/>
        </w:rPr>
        <w:t>:</w:t>
      </w:r>
    </w:p>
    <w:p w:rsidR="007C5BE8" w:rsidRPr="00AD6826" w:rsidRDefault="007C5BE8" w:rsidP="00E846C1">
      <w:pPr>
        <w:spacing w:after="0" w:line="240" w:lineRule="auto"/>
        <w:ind w:left="284" w:right="-569"/>
        <w:jc w:val="both"/>
        <w:rPr>
          <w:rFonts w:cstheme="minorHAnsi"/>
          <w:sz w:val="24"/>
          <w:szCs w:val="24"/>
        </w:rPr>
      </w:pPr>
    </w:p>
    <w:p w:rsidR="00485501" w:rsidRPr="00AD6826" w:rsidRDefault="00E846C1" w:rsidP="003C0541">
      <w:pPr>
        <w:spacing w:after="0" w:line="240" w:lineRule="auto"/>
        <w:ind w:firstLine="1134"/>
        <w:jc w:val="both"/>
        <w:rPr>
          <w:rFonts w:cstheme="minorHAnsi"/>
          <w:color w:val="000000" w:themeColor="text1"/>
          <w:sz w:val="24"/>
          <w:szCs w:val="24"/>
        </w:rPr>
      </w:pPr>
      <w:r w:rsidRPr="00AD6826">
        <w:rPr>
          <w:rFonts w:cstheme="minorHAnsi"/>
          <w:b/>
          <w:color w:val="000000" w:themeColor="text1"/>
          <w:sz w:val="24"/>
          <w:szCs w:val="24"/>
        </w:rPr>
        <w:t>Art. 1º.</w:t>
      </w:r>
      <w:r w:rsidRPr="00AD6826">
        <w:rPr>
          <w:rFonts w:cstheme="minorHAnsi"/>
          <w:color w:val="000000" w:themeColor="text1"/>
          <w:sz w:val="24"/>
          <w:szCs w:val="24"/>
        </w:rPr>
        <w:t xml:space="preserve"> </w:t>
      </w:r>
      <w:r w:rsidR="00485501" w:rsidRPr="00AD6826">
        <w:rPr>
          <w:rFonts w:cstheme="minorHAnsi"/>
          <w:color w:val="000000" w:themeColor="text1"/>
          <w:sz w:val="24"/>
          <w:szCs w:val="24"/>
        </w:rPr>
        <w:t xml:space="preserve">Fica </w:t>
      </w:r>
      <w:r w:rsidR="00A01206" w:rsidRPr="00AD6826">
        <w:rPr>
          <w:rFonts w:cstheme="minorHAnsi"/>
          <w:color w:val="000000" w:themeColor="text1"/>
          <w:sz w:val="24"/>
          <w:szCs w:val="24"/>
        </w:rPr>
        <w:t>decretada</w:t>
      </w:r>
      <w:r w:rsidR="00693477" w:rsidRPr="00AD6826">
        <w:rPr>
          <w:rFonts w:cstheme="minorHAnsi"/>
          <w:color w:val="000000" w:themeColor="text1"/>
          <w:sz w:val="24"/>
          <w:szCs w:val="24"/>
        </w:rPr>
        <w:t xml:space="preserve"> </w:t>
      </w:r>
      <w:r w:rsidR="008D15A5" w:rsidRPr="00AD6826">
        <w:rPr>
          <w:rFonts w:cstheme="minorHAnsi"/>
          <w:color w:val="000000" w:themeColor="text1"/>
          <w:sz w:val="24"/>
          <w:szCs w:val="24"/>
        </w:rPr>
        <w:t xml:space="preserve">a medida de isolamento </w:t>
      </w:r>
      <w:r w:rsidR="00461758" w:rsidRPr="00AD6826">
        <w:rPr>
          <w:rFonts w:cstheme="minorHAnsi"/>
          <w:color w:val="000000" w:themeColor="text1"/>
          <w:sz w:val="24"/>
          <w:szCs w:val="24"/>
        </w:rPr>
        <w:t xml:space="preserve">ou quarentena, a depender da situação, para as pessoas que ingressarem no município de </w:t>
      </w:r>
      <w:r w:rsidR="00572F25" w:rsidRPr="00AD6826">
        <w:rPr>
          <w:rFonts w:cstheme="minorHAnsi"/>
          <w:sz w:val="24"/>
          <w:szCs w:val="24"/>
        </w:rPr>
        <w:t>Vila Nova do Piauí/PI</w:t>
      </w:r>
      <w:r w:rsidR="00461758" w:rsidRPr="00AD6826">
        <w:rPr>
          <w:rFonts w:cstheme="minorHAnsi"/>
          <w:color w:val="000000" w:themeColor="text1"/>
          <w:sz w:val="24"/>
          <w:szCs w:val="24"/>
        </w:rPr>
        <w:t xml:space="preserve">, oriundas de Estados da federação em que houve a comprovação de casos de </w:t>
      </w:r>
      <w:proofErr w:type="spellStart"/>
      <w:r w:rsidR="00461758" w:rsidRPr="00AD6826">
        <w:rPr>
          <w:rFonts w:cstheme="minorHAnsi"/>
          <w:sz w:val="24"/>
          <w:szCs w:val="24"/>
        </w:rPr>
        <w:t>coronavírus</w:t>
      </w:r>
      <w:proofErr w:type="spellEnd"/>
      <w:r w:rsidR="00461758" w:rsidRPr="00AD6826">
        <w:rPr>
          <w:rFonts w:cstheme="minorHAnsi"/>
          <w:sz w:val="24"/>
          <w:szCs w:val="24"/>
        </w:rPr>
        <w:t xml:space="preserve"> (COVID-19)</w:t>
      </w:r>
      <w:r w:rsidR="00485501" w:rsidRPr="00AD6826">
        <w:rPr>
          <w:rFonts w:cstheme="minorHAnsi"/>
          <w:color w:val="000000" w:themeColor="text1"/>
          <w:sz w:val="24"/>
          <w:szCs w:val="24"/>
        </w:rPr>
        <w:t>.</w:t>
      </w:r>
    </w:p>
    <w:p w:rsidR="00485501" w:rsidRPr="00AD6826" w:rsidRDefault="00485501" w:rsidP="003C0541">
      <w:pPr>
        <w:spacing w:after="0" w:line="240" w:lineRule="auto"/>
        <w:ind w:right="-569" w:firstLine="1134"/>
        <w:jc w:val="both"/>
        <w:rPr>
          <w:rFonts w:cstheme="minorHAnsi"/>
          <w:color w:val="FF0000"/>
          <w:sz w:val="24"/>
          <w:szCs w:val="24"/>
        </w:rPr>
      </w:pPr>
    </w:p>
    <w:p w:rsidR="008875BA" w:rsidRPr="00AD6826" w:rsidRDefault="008875BA" w:rsidP="003C0541">
      <w:pPr>
        <w:spacing w:after="0" w:line="240" w:lineRule="auto"/>
        <w:ind w:firstLine="1134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AD6826">
        <w:rPr>
          <w:rFonts w:cstheme="minorHAnsi"/>
          <w:b/>
          <w:color w:val="000000" w:themeColor="text1"/>
          <w:sz w:val="24"/>
          <w:szCs w:val="24"/>
        </w:rPr>
        <w:t>Art</w:t>
      </w:r>
      <w:r w:rsidR="00F039FF" w:rsidRPr="00AD6826">
        <w:rPr>
          <w:rFonts w:cstheme="minorHAnsi"/>
          <w:b/>
          <w:color w:val="000000" w:themeColor="text1"/>
          <w:sz w:val="24"/>
          <w:szCs w:val="24"/>
        </w:rPr>
        <w:t>.</w:t>
      </w:r>
      <w:r w:rsidRPr="00AD6826">
        <w:rPr>
          <w:rFonts w:cstheme="minorHAnsi"/>
          <w:b/>
          <w:color w:val="000000" w:themeColor="text1"/>
          <w:sz w:val="24"/>
          <w:szCs w:val="24"/>
        </w:rPr>
        <w:t xml:space="preserve"> 2°. </w:t>
      </w:r>
      <w:r w:rsidR="006103B7" w:rsidRPr="00AD6826">
        <w:rPr>
          <w:rFonts w:cstheme="minorHAnsi"/>
          <w:color w:val="000000" w:themeColor="text1"/>
          <w:sz w:val="24"/>
          <w:szCs w:val="24"/>
        </w:rPr>
        <w:t xml:space="preserve">A </w:t>
      </w:r>
      <w:r w:rsidR="006103B7" w:rsidRPr="00AD6826">
        <w:rPr>
          <w:rFonts w:cstheme="minorHAnsi"/>
          <w:color w:val="000000" w:themeColor="text1"/>
          <w:sz w:val="24"/>
          <w:szCs w:val="24"/>
          <w:shd w:val="clear" w:color="auto" w:fill="FFFFFF"/>
        </w:rPr>
        <w:t>medida de quarentena tem como objetivo garantir a manutenção dos serviços de s</w:t>
      </w:r>
      <w:r w:rsidR="00650DEC" w:rsidRPr="00AD6826">
        <w:rPr>
          <w:rFonts w:cstheme="minorHAnsi"/>
          <w:color w:val="000000" w:themeColor="text1"/>
          <w:sz w:val="24"/>
          <w:szCs w:val="24"/>
          <w:shd w:val="clear" w:color="auto" w:fill="FFFFFF"/>
        </w:rPr>
        <w:t>aúde</w:t>
      </w:r>
      <w:r w:rsidR="00EA6DEA" w:rsidRPr="00AD682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e prevenir o</w:t>
      </w:r>
      <w:r w:rsidR="000E44CB" w:rsidRPr="00AD682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possível</w:t>
      </w:r>
      <w:r w:rsidR="00EA6DEA" w:rsidRPr="00AD682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ingresso do </w:t>
      </w:r>
      <w:r w:rsidR="00EA6DEA" w:rsidRPr="00AD6826">
        <w:rPr>
          <w:rFonts w:cstheme="minorHAnsi"/>
          <w:sz w:val="24"/>
          <w:szCs w:val="24"/>
        </w:rPr>
        <w:t xml:space="preserve">novo </w:t>
      </w:r>
      <w:proofErr w:type="spellStart"/>
      <w:r w:rsidR="00EA6DEA" w:rsidRPr="00AD6826">
        <w:rPr>
          <w:rFonts w:cstheme="minorHAnsi"/>
          <w:sz w:val="24"/>
          <w:szCs w:val="24"/>
        </w:rPr>
        <w:t>coronavírus</w:t>
      </w:r>
      <w:proofErr w:type="spellEnd"/>
      <w:r w:rsidR="00EA6DEA" w:rsidRPr="00AD6826">
        <w:rPr>
          <w:rFonts w:cstheme="minorHAnsi"/>
          <w:sz w:val="24"/>
          <w:szCs w:val="24"/>
        </w:rPr>
        <w:t xml:space="preserve"> (COVID-19)</w:t>
      </w:r>
      <w:r w:rsidR="00826FD1" w:rsidRPr="00AD6826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  <w:r w:rsidR="00422AA9" w:rsidRPr="00AD682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de modo a</w:t>
      </w:r>
      <w:r w:rsidR="00650DEC" w:rsidRPr="00AD6826">
        <w:rPr>
          <w:rFonts w:cstheme="minorHAnsi"/>
          <w:color w:val="FF0000"/>
          <w:sz w:val="24"/>
          <w:szCs w:val="24"/>
          <w:shd w:val="clear" w:color="auto" w:fill="FFFFFF"/>
        </w:rPr>
        <w:t xml:space="preserve"> </w:t>
      </w:r>
      <w:r w:rsidR="00422AA9" w:rsidRPr="00AD6826">
        <w:rPr>
          <w:rFonts w:cstheme="minorHAnsi"/>
          <w:color w:val="000000" w:themeColor="text1"/>
          <w:sz w:val="24"/>
          <w:szCs w:val="24"/>
          <w:shd w:val="clear" w:color="auto" w:fill="FFFFFF"/>
        </w:rPr>
        <w:t>resguardar</w:t>
      </w:r>
      <w:r w:rsidR="002D33FD" w:rsidRPr="00AD682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294D35" w:rsidRPr="00AD6826">
        <w:rPr>
          <w:rFonts w:cstheme="minorHAnsi"/>
          <w:color w:val="000000" w:themeColor="text1"/>
          <w:sz w:val="24"/>
          <w:szCs w:val="24"/>
          <w:shd w:val="clear" w:color="auto" w:fill="FFFFFF"/>
        </w:rPr>
        <w:t>manter em observação</w:t>
      </w:r>
      <w:r w:rsidR="002D33FD" w:rsidRPr="00AD682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médica</w:t>
      </w:r>
      <w:r w:rsidR="00294D35" w:rsidRPr="00AD6826">
        <w:rPr>
          <w:rFonts w:cstheme="minorHAnsi"/>
          <w:color w:val="000000" w:themeColor="text1"/>
          <w:sz w:val="24"/>
          <w:szCs w:val="24"/>
          <w:shd w:val="clear" w:color="auto" w:fill="FFFFFF"/>
        </w:rPr>
        <w:t>, fora do contato de outras pessoas,</w:t>
      </w:r>
      <w:r w:rsidR="004D5823" w:rsidRPr="00AD682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ainda que não apresente sintomas, a pessoa que ingressar neste município</w:t>
      </w:r>
      <w:r w:rsidR="00826FD1" w:rsidRPr="00AD682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na forma do art. 1°</w:t>
      </w:r>
      <w:r w:rsidR="001D5C3E" w:rsidRPr="00AD6826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8746EC" w:rsidRPr="00AD6826" w:rsidRDefault="008746EC" w:rsidP="003C0541">
      <w:pPr>
        <w:spacing w:after="0" w:line="240" w:lineRule="auto"/>
        <w:ind w:firstLine="1134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8746EC" w:rsidRPr="00AD6826" w:rsidRDefault="008746EC" w:rsidP="003C0541">
      <w:pPr>
        <w:spacing w:after="0" w:line="240" w:lineRule="auto"/>
        <w:ind w:firstLine="1134"/>
        <w:jc w:val="both"/>
        <w:rPr>
          <w:rFonts w:cstheme="minorHAnsi"/>
          <w:color w:val="000000" w:themeColor="text1"/>
          <w:sz w:val="24"/>
          <w:szCs w:val="24"/>
        </w:rPr>
      </w:pPr>
      <w:r w:rsidRPr="00AD6826">
        <w:rPr>
          <w:rFonts w:cstheme="minorHAnsi"/>
          <w:b/>
          <w:color w:val="000000" w:themeColor="text1"/>
          <w:sz w:val="24"/>
          <w:szCs w:val="24"/>
        </w:rPr>
        <w:t xml:space="preserve">§1º </w:t>
      </w:r>
      <w:r w:rsidR="0088607E" w:rsidRPr="00AD6826">
        <w:rPr>
          <w:rFonts w:cstheme="minorHAnsi"/>
          <w:color w:val="000000" w:themeColor="text1"/>
          <w:sz w:val="24"/>
          <w:szCs w:val="24"/>
        </w:rPr>
        <w:t xml:space="preserve">A medida de quarentena será adotada pelo prazo de até 07 (sete) dias, podendo se estender pelo período necessário, conforme prescrição médica ou por </w:t>
      </w:r>
      <w:r w:rsidR="00A10780" w:rsidRPr="00AD6826">
        <w:rPr>
          <w:rFonts w:cstheme="minorHAnsi"/>
          <w:color w:val="000000" w:themeColor="text1"/>
          <w:sz w:val="24"/>
          <w:szCs w:val="24"/>
        </w:rPr>
        <w:t>avaliação</w:t>
      </w:r>
      <w:r w:rsidR="0088607E" w:rsidRPr="00AD6826">
        <w:rPr>
          <w:rFonts w:cstheme="minorHAnsi"/>
          <w:color w:val="000000" w:themeColor="text1"/>
          <w:sz w:val="24"/>
          <w:szCs w:val="24"/>
        </w:rPr>
        <w:t xml:space="preserve"> da Secretaria Municipal de Saúde, agentes de saúde do </w:t>
      </w:r>
      <w:r w:rsidR="00F27982" w:rsidRPr="00AD6826">
        <w:rPr>
          <w:rFonts w:cstheme="minorHAnsi"/>
          <w:color w:val="000000" w:themeColor="text1"/>
          <w:sz w:val="24"/>
          <w:szCs w:val="24"/>
        </w:rPr>
        <w:t>Município</w:t>
      </w:r>
      <w:r w:rsidR="0088607E" w:rsidRPr="00AD6826">
        <w:rPr>
          <w:rFonts w:cstheme="minorHAnsi"/>
          <w:color w:val="000000" w:themeColor="text1"/>
          <w:sz w:val="24"/>
          <w:szCs w:val="24"/>
        </w:rPr>
        <w:t xml:space="preserve"> ou agentes de vigilância epidemiológica</w:t>
      </w:r>
      <w:r w:rsidR="00F27982" w:rsidRPr="00AD6826">
        <w:rPr>
          <w:rFonts w:cstheme="minorHAnsi"/>
          <w:color w:val="000000" w:themeColor="text1"/>
          <w:sz w:val="24"/>
          <w:szCs w:val="24"/>
        </w:rPr>
        <w:t xml:space="preserve"> e sanitária</w:t>
      </w:r>
      <w:r w:rsidR="0088607E" w:rsidRPr="00AD6826">
        <w:rPr>
          <w:rFonts w:cstheme="minorHAnsi"/>
          <w:color w:val="000000" w:themeColor="text1"/>
          <w:sz w:val="24"/>
          <w:szCs w:val="24"/>
        </w:rPr>
        <w:t>.</w:t>
      </w:r>
    </w:p>
    <w:p w:rsidR="00A25B0D" w:rsidRPr="00AD6826" w:rsidRDefault="00A25B0D" w:rsidP="003C0541">
      <w:pPr>
        <w:spacing w:after="0" w:line="240" w:lineRule="auto"/>
        <w:ind w:firstLine="1134"/>
        <w:jc w:val="both"/>
        <w:rPr>
          <w:rFonts w:cstheme="minorHAnsi"/>
          <w:color w:val="000000" w:themeColor="text1"/>
          <w:sz w:val="24"/>
          <w:szCs w:val="24"/>
        </w:rPr>
      </w:pPr>
    </w:p>
    <w:p w:rsidR="00A25B0D" w:rsidRPr="00AD6826" w:rsidRDefault="00A25B0D" w:rsidP="003C0541">
      <w:pPr>
        <w:spacing w:after="0" w:line="240" w:lineRule="auto"/>
        <w:ind w:firstLine="1134"/>
        <w:jc w:val="both"/>
        <w:rPr>
          <w:rFonts w:cstheme="minorHAnsi"/>
          <w:color w:val="000000" w:themeColor="text1"/>
          <w:sz w:val="24"/>
          <w:szCs w:val="24"/>
        </w:rPr>
      </w:pPr>
      <w:r w:rsidRPr="00AD6826">
        <w:rPr>
          <w:rFonts w:cstheme="minorHAnsi"/>
          <w:b/>
          <w:color w:val="000000" w:themeColor="text1"/>
          <w:sz w:val="24"/>
          <w:szCs w:val="24"/>
        </w:rPr>
        <w:t xml:space="preserve">§2° </w:t>
      </w:r>
      <w:r w:rsidRPr="00AD6826">
        <w:rPr>
          <w:rFonts w:cstheme="minorHAnsi"/>
          <w:color w:val="000000" w:themeColor="text1"/>
          <w:sz w:val="24"/>
          <w:szCs w:val="24"/>
        </w:rPr>
        <w:t xml:space="preserve">A medida de </w:t>
      </w:r>
      <w:r w:rsidR="00C12B65" w:rsidRPr="00AD6826">
        <w:rPr>
          <w:rFonts w:cstheme="minorHAnsi"/>
          <w:color w:val="000000" w:themeColor="text1"/>
          <w:sz w:val="24"/>
          <w:szCs w:val="24"/>
        </w:rPr>
        <w:t>quarentena</w:t>
      </w:r>
      <w:r w:rsidRPr="00AD6826">
        <w:rPr>
          <w:rFonts w:cstheme="minorHAnsi"/>
          <w:color w:val="000000" w:themeColor="text1"/>
          <w:sz w:val="24"/>
          <w:szCs w:val="24"/>
        </w:rPr>
        <w:t xml:space="preserve"> prescrita por ato médico deverá ser efetuada, preferencialmente, no domicílio do paciente.</w:t>
      </w:r>
    </w:p>
    <w:p w:rsidR="00C12B65" w:rsidRPr="00AD6826" w:rsidRDefault="00C12B65" w:rsidP="003C0541">
      <w:pPr>
        <w:spacing w:after="0" w:line="240" w:lineRule="auto"/>
        <w:ind w:firstLine="1134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C12B65" w:rsidRPr="00AD6826" w:rsidRDefault="00C12B65" w:rsidP="003C0541">
      <w:pPr>
        <w:spacing w:after="0" w:line="240" w:lineRule="auto"/>
        <w:ind w:firstLine="1134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AD6826">
        <w:rPr>
          <w:rFonts w:cstheme="minorHAnsi"/>
          <w:b/>
          <w:color w:val="000000" w:themeColor="text1"/>
          <w:sz w:val="24"/>
          <w:szCs w:val="24"/>
        </w:rPr>
        <w:t xml:space="preserve">§3º </w:t>
      </w:r>
      <w:r w:rsidRPr="00AD6826">
        <w:rPr>
          <w:rFonts w:cstheme="minorHAnsi"/>
          <w:color w:val="000000" w:themeColor="text1"/>
          <w:sz w:val="24"/>
          <w:szCs w:val="24"/>
        </w:rPr>
        <w:t>em caso do surgimento de</w:t>
      </w:r>
      <w:r w:rsidRPr="00AD6826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AD6826">
        <w:rPr>
          <w:rFonts w:cstheme="minorHAnsi"/>
          <w:color w:val="000000" w:themeColor="text1"/>
          <w:sz w:val="24"/>
          <w:szCs w:val="24"/>
          <w:shd w:val="clear" w:color="auto" w:fill="FFFFFF"/>
        </w:rPr>
        <w:t>sintomáticas, com tosse, febre, falta de ar</w:t>
      </w:r>
      <w:r w:rsidR="00262A46" w:rsidRPr="00AD682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poderá ser </w:t>
      </w:r>
      <w:r w:rsidR="005D3270" w:rsidRPr="00AD6826">
        <w:rPr>
          <w:rFonts w:cstheme="minorHAnsi"/>
          <w:color w:val="000000" w:themeColor="text1"/>
          <w:sz w:val="24"/>
          <w:szCs w:val="24"/>
          <w:shd w:val="clear" w:color="auto" w:fill="FFFFFF"/>
        </w:rPr>
        <w:t>aplicada a medida de isolamento na forma do art. 3º, §1°, deste decreto</w:t>
      </w:r>
      <w:r w:rsidR="00262A46" w:rsidRPr="00AD6826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Pr="00AD682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875BA" w:rsidRPr="00AD6826" w:rsidRDefault="008875BA" w:rsidP="003C0541">
      <w:pPr>
        <w:spacing w:after="0" w:line="240" w:lineRule="auto"/>
        <w:ind w:firstLine="1134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A01206" w:rsidRPr="00AD6826" w:rsidRDefault="002B4DAC" w:rsidP="003C0541">
      <w:pPr>
        <w:spacing w:after="0" w:line="240" w:lineRule="auto"/>
        <w:ind w:firstLine="1134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AD6826">
        <w:rPr>
          <w:rFonts w:cstheme="minorHAnsi"/>
          <w:b/>
          <w:color w:val="000000" w:themeColor="text1"/>
          <w:sz w:val="24"/>
          <w:szCs w:val="24"/>
        </w:rPr>
        <w:t xml:space="preserve">Art. </w:t>
      </w:r>
      <w:r w:rsidR="008875BA" w:rsidRPr="00AD6826">
        <w:rPr>
          <w:rFonts w:cstheme="minorHAnsi"/>
          <w:b/>
          <w:color w:val="000000" w:themeColor="text1"/>
          <w:sz w:val="24"/>
          <w:szCs w:val="24"/>
        </w:rPr>
        <w:t>3</w:t>
      </w:r>
      <w:r w:rsidRPr="00AD6826">
        <w:rPr>
          <w:rFonts w:cstheme="minorHAnsi"/>
          <w:b/>
          <w:color w:val="000000" w:themeColor="text1"/>
          <w:sz w:val="24"/>
          <w:szCs w:val="24"/>
        </w:rPr>
        <w:t>º.</w:t>
      </w:r>
      <w:r w:rsidRPr="00AD6826">
        <w:rPr>
          <w:rFonts w:cstheme="minorHAnsi"/>
          <w:color w:val="000000" w:themeColor="text1"/>
          <w:sz w:val="24"/>
          <w:szCs w:val="24"/>
        </w:rPr>
        <w:t xml:space="preserve"> </w:t>
      </w:r>
      <w:r w:rsidR="00F84727" w:rsidRPr="00AD6826">
        <w:rPr>
          <w:rFonts w:cstheme="minorHAnsi"/>
          <w:color w:val="000000" w:themeColor="text1"/>
          <w:sz w:val="24"/>
          <w:szCs w:val="24"/>
          <w:shd w:val="clear" w:color="auto" w:fill="FFFFFF"/>
        </w:rPr>
        <w:t>A medida de isolamento objetiva a separação de pessoas sintomáticas</w:t>
      </w:r>
      <w:r w:rsidR="005F3842" w:rsidRPr="00AD6826">
        <w:rPr>
          <w:rFonts w:cstheme="minorHAnsi"/>
          <w:color w:val="000000" w:themeColor="text1"/>
          <w:sz w:val="24"/>
          <w:szCs w:val="24"/>
          <w:shd w:val="clear" w:color="auto" w:fill="FFFFFF"/>
        </w:rPr>
        <w:t>, com tosse, febre, falta de ar,</w:t>
      </w:r>
      <w:r w:rsidR="00F84727" w:rsidRPr="00AD682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ou assintomáticas</w:t>
      </w:r>
      <w:r w:rsidR="005F3842" w:rsidRPr="00AD682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que esteja em</w:t>
      </w:r>
      <w:r w:rsidR="00F84727" w:rsidRPr="00AD682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investigação clínica e laboratorial, de maneira a evitar a propagação da infecção e transmissão local</w:t>
      </w:r>
      <w:r w:rsidR="004607FC" w:rsidRPr="00AD6826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4607FC" w:rsidRPr="00AD6826" w:rsidRDefault="004607FC" w:rsidP="003C0541">
      <w:pPr>
        <w:spacing w:after="0" w:line="240" w:lineRule="auto"/>
        <w:ind w:firstLine="1134"/>
        <w:jc w:val="both"/>
        <w:rPr>
          <w:rFonts w:cstheme="minorHAnsi"/>
          <w:color w:val="000000" w:themeColor="text1"/>
          <w:sz w:val="24"/>
          <w:szCs w:val="24"/>
        </w:rPr>
      </w:pPr>
    </w:p>
    <w:p w:rsidR="004607FC" w:rsidRPr="00AD6826" w:rsidRDefault="004607FC" w:rsidP="003C0541">
      <w:pPr>
        <w:spacing w:after="0" w:line="240" w:lineRule="auto"/>
        <w:ind w:firstLine="1134"/>
        <w:jc w:val="both"/>
        <w:rPr>
          <w:rFonts w:cstheme="minorHAnsi"/>
          <w:color w:val="000000" w:themeColor="text1"/>
          <w:sz w:val="24"/>
          <w:szCs w:val="24"/>
        </w:rPr>
      </w:pPr>
      <w:r w:rsidRPr="00AD6826">
        <w:rPr>
          <w:rFonts w:cstheme="minorHAnsi"/>
          <w:b/>
          <w:color w:val="000000" w:themeColor="text1"/>
          <w:sz w:val="24"/>
          <w:szCs w:val="24"/>
        </w:rPr>
        <w:t>§1°</w:t>
      </w:r>
      <w:r w:rsidRPr="00AD6826">
        <w:rPr>
          <w:rFonts w:cstheme="minorHAnsi"/>
          <w:color w:val="000000" w:themeColor="text1"/>
          <w:sz w:val="24"/>
          <w:szCs w:val="24"/>
        </w:rPr>
        <w:t xml:space="preserve"> A medida de isolamento será determinada por meio de prescriç</w:t>
      </w:r>
      <w:r w:rsidR="00CF2B36" w:rsidRPr="00AD6826">
        <w:rPr>
          <w:rFonts w:cstheme="minorHAnsi"/>
          <w:color w:val="000000" w:themeColor="text1"/>
          <w:sz w:val="24"/>
          <w:szCs w:val="24"/>
        </w:rPr>
        <w:t xml:space="preserve">ão médica ou por recomendação da </w:t>
      </w:r>
      <w:r w:rsidR="00F27982" w:rsidRPr="00AD6826">
        <w:rPr>
          <w:rFonts w:cstheme="minorHAnsi"/>
          <w:color w:val="000000" w:themeColor="text1"/>
          <w:sz w:val="24"/>
          <w:szCs w:val="24"/>
        </w:rPr>
        <w:t>Secretaria Municipal de Saúde, agentes de saúde do Município ou agentes de vigilância epidemiológica e sanitária</w:t>
      </w:r>
      <w:r w:rsidRPr="00AD6826">
        <w:rPr>
          <w:rFonts w:cstheme="minorHAnsi"/>
          <w:color w:val="000000" w:themeColor="text1"/>
          <w:sz w:val="24"/>
          <w:szCs w:val="24"/>
        </w:rPr>
        <w:t>, por um prazo de até 14 (quatorze) dias, podendo se estender por igual período, conforme resultado laboratorial que demonstre o risco de transmissão.</w:t>
      </w:r>
    </w:p>
    <w:p w:rsidR="004607FC" w:rsidRPr="00AD6826" w:rsidRDefault="004607FC" w:rsidP="003C0541">
      <w:pPr>
        <w:spacing w:after="0" w:line="240" w:lineRule="auto"/>
        <w:ind w:firstLine="1134"/>
        <w:jc w:val="both"/>
        <w:rPr>
          <w:rFonts w:cstheme="minorHAnsi"/>
          <w:color w:val="000000" w:themeColor="text1"/>
          <w:sz w:val="24"/>
          <w:szCs w:val="24"/>
        </w:rPr>
      </w:pPr>
    </w:p>
    <w:p w:rsidR="004607FC" w:rsidRPr="00AD6826" w:rsidRDefault="004607FC" w:rsidP="003C0541">
      <w:pPr>
        <w:spacing w:after="0" w:line="240" w:lineRule="auto"/>
        <w:ind w:firstLine="1134"/>
        <w:jc w:val="both"/>
        <w:rPr>
          <w:rFonts w:cstheme="minorHAnsi"/>
          <w:color w:val="000000" w:themeColor="text1"/>
          <w:sz w:val="24"/>
          <w:szCs w:val="24"/>
        </w:rPr>
      </w:pPr>
      <w:r w:rsidRPr="00AD6826">
        <w:rPr>
          <w:rFonts w:cstheme="minorHAnsi"/>
          <w:b/>
          <w:color w:val="000000" w:themeColor="text1"/>
          <w:sz w:val="24"/>
          <w:szCs w:val="24"/>
        </w:rPr>
        <w:t>§ 2º</w:t>
      </w:r>
      <w:r w:rsidRPr="00AD6826">
        <w:rPr>
          <w:rFonts w:cstheme="minorHAnsi"/>
          <w:color w:val="000000" w:themeColor="text1"/>
          <w:sz w:val="24"/>
          <w:szCs w:val="24"/>
        </w:rPr>
        <w:t xml:space="preserve"> A medida de isolamento prescrita por ato médico deverá ser efetuada, preferencialmente, no domicílio do paciente.</w:t>
      </w:r>
    </w:p>
    <w:p w:rsidR="004607FC" w:rsidRPr="00AD6826" w:rsidRDefault="004607FC" w:rsidP="003C0541">
      <w:pPr>
        <w:spacing w:after="0" w:line="240" w:lineRule="auto"/>
        <w:ind w:firstLine="1134"/>
        <w:jc w:val="both"/>
        <w:rPr>
          <w:rFonts w:cstheme="minorHAnsi"/>
          <w:color w:val="000000" w:themeColor="text1"/>
          <w:sz w:val="24"/>
          <w:szCs w:val="24"/>
        </w:rPr>
      </w:pPr>
    </w:p>
    <w:p w:rsidR="00A01206" w:rsidRPr="00AD6826" w:rsidRDefault="004607FC" w:rsidP="003C0541">
      <w:pPr>
        <w:spacing w:after="0" w:line="240" w:lineRule="auto"/>
        <w:ind w:firstLine="1134"/>
        <w:jc w:val="both"/>
        <w:rPr>
          <w:rFonts w:cstheme="minorHAnsi"/>
          <w:sz w:val="24"/>
          <w:szCs w:val="24"/>
        </w:rPr>
      </w:pPr>
      <w:r w:rsidRPr="00AD6826">
        <w:rPr>
          <w:rFonts w:cstheme="minorHAnsi"/>
          <w:b/>
          <w:color w:val="000000" w:themeColor="text1"/>
          <w:sz w:val="24"/>
          <w:szCs w:val="24"/>
        </w:rPr>
        <w:t>§3º</w:t>
      </w:r>
      <w:r w:rsidRPr="00AD6826">
        <w:rPr>
          <w:rFonts w:cstheme="minorHAnsi"/>
          <w:color w:val="000000" w:themeColor="text1"/>
          <w:sz w:val="24"/>
          <w:szCs w:val="24"/>
        </w:rPr>
        <w:t xml:space="preserve"> em caso de estado clínico </w:t>
      </w:r>
      <w:r w:rsidR="006F2526" w:rsidRPr="00AD6826">
        <w:rPr>
          <w:rFonts w:cstheme="minorHAnsi"/>
          <w:color w:val="000000" w:themeColor="text1"/>
          <w:sz w:val="24"/>
          <w:szCs w:val="24"/>
        </w:rPr>
        <w:t xml:space="preserve">de suspeita de contágio do </w:t>
      </w:r>
      <w:proofErr w:type="spellStart"/>
      <w:r w:rsidR="006F2526" w:rsidRPr="00AD6826">
        <w:rPr>
          <w:rFonts w:cstheme="minorHAnsi"/>
          <w:sz w:val="24"/>
          <w:szCs w:val="24"/>
        </w:rPr>
        <w:t>coronavírus</w:t>
      </w:r>
      <w:proofErr w:type="spellEnd"/>
      <w:r w:rsidR="006F2526" w:rsidRPr="00AD6826">
        <w:rPr>
          <w:rFonts w:cstheme="minorHAnsi"/>
          <w:sz w:val="24"/>
          <w:szCs w:val="24"/>
        </w:rPr>
        <w:t xml:space="preserve"> (COVID-19)</w:t>
      </w:r>
      <w:r w:rsidRPr="00AD6826">
        <w:rPr>
          <w:rFonts w:cstheme="minorHAnsi"/>
          <w:color w:val="000000" w:themeColor="text1"/>
          <w:sz w:val="24"/>
          <w:szCs w:val="24"/>
        </w:rPr>
        <w:t xml:space="preserve">, conforme recomendação médica, o paciente deverá ser encaminhado para isolamento e </w:t>
      </w:r>
      <w:r w:rsidRPr="00AD6826">
        <w:rPr>
          <w:rFonts w:cstheme="minorHAnsi"/>
          <w:color w:val="000000" w:themeColor="text1"/>
          <w:sz w:val="24"/>
          <w:szCs w:val="24"/>
        </w:rPr>
        <w:lastRenderedPageBreak/>
        <w:t xml:space="preserve">acompanhamento clínico em hospital da rede pública com capacidade e estrutura que ofereça o tratamento </w:t>
      </w:r>
      <w:r w:rsidR="006F2526" w:rsidRPr="00AD6826">
        <w:rPr>
          <w:rFonts w:cstheme="minorHAnsi"/>
          <w:color w:val="000000" w:themeColor="text1"/>
          <w:sz w:val="24"/>
          <w:szCs w:val="24"/>
        </w:rPr>
        <w:t>adequado</w:t>
      </w:r>
      <w:r w:rsidRPr="00AD6826">
        <w:rPr>
          <w:rFonts w:cstheme="minorHAnsi"/>
          <w:sz w:val="24"/>
          <w:szCs w:val="24"/>
        </w:rPr>
        <w:t>.</w:t>
      </w:r>
    </w:p>
    <w:p w:rsidR="00A01206" w:rsidRPr="00AD6826" w:rsidRDefault="00A01206" w:rsidP="003C0541">
      <w:pPr>
        <w:spacing w:after="0" w:line="240" w:lineRule="auto"/>
        <w:ind w:firstLine="1134"/>
        <w:jc w:val="both"/>
        <w:rPr>
          <w:rFonts w:cstheme="minorHAnsi"/>
          <w:sz w:val="24"/>
          <w:szCs w:val="24"/>
        </w:rPr>
      </w:pPr>
    </w:p>
    <w:p w:rsidR="00A01206" w:rsidRPr="00AD6826" w:rsidRDefault="001D2F91" w:rsidP="003C0541">
      <w:pPr>
        <w:spacing w:after="0" w:line="240" w:lineRule="auto"/>
        <w:ind w:firstLine="1134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AD6826">
        <w:rPr>
          <w:rFonts w:cstheme="minorHAnsi"/>
          <w:b/>
          <w:sz w:val="24"/>
          <w:szCs w:val="24"/>
        </w:rPr>
        <w:t>Art. 4</w:t>
      </w:r>
      <w:r w:rsidR="003C236B" w:rsidRPr="00AD6826">
        <w:rPr>
          <w:rFonts w:cstheme="minorHAnsi"/>
          <w:b/>
          <w:sz w:val="24"/>
          <w:szCs w:val="24"/>
        </w:rPr>
        <w:t xml:space="preserve">°. </w:t>
      </w:r>
      <w:r w:rsidR="00EB0ABB" w:rsidRPr="00AD6826">
        <w:rPr>
          <w:rFonts w:cstheme="minorHAnsi"/>
          <w:color w:val="000000" w:themeColor="text1"/>
          <w:sz w:val="24"/>
          <w:szCs w:val="24"/>
          <w:shd w:val="clear" w:color="auto" w:fill="FFFFFF"/>
        </w:rPr>
        <w:t>A dete</w:t>
      </w:r>
      <w:r w:rsidR="003C236B" w:rsidRPr="00AD6826">
        <w:rPr>
          <w:rFonts w:cstheme="minorHAnsi"/>
          <w:color w:val="000000" w:themeColor="text1"/>
          <w:sz w:val="24"/>
          <w:szCs w:val="24"/>
          <w:shd w:val="clear" w:color="auto" w:fill="FFFFFF"/>
        </w:rPr>
        <w:t>rminação da medida de quarentena ou isolamento</w:t>
      </w:r>
      <w:r w:rsidR="00EB0ABB" w:rsidRPr="00AD682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por prescrição médica deverá ser </w:t>
      </w:r>
      <w:proofErr w:type="gramStart"/>
      <w:r w:rsidR="00EB0ABB" w:rsidRPr="00AD6826">
        <w:rPr>
          <w:rFonts w:cstheme="minorHAnsi"/>
          <w:color w:val="000000" w:themeColor="text1"/>
          <w:sz w:val="24"/>
          <w:szCs w:val="24"/>
          <w:shd w:val="clear" w:color="auto" w:fill="FFFFFF"/>
        </w:rPr>
        <w:t>acompanhada do termo de consentimento livre e esclarecido do paciente</w:t>
      </w:r>
      <w:proofErr w:type="gramEnd"/>
      <w:r w:rsidR="00EB0ABB" w:rsidRPr="00AD6826">
        <w:rPr>
          <w:rFonts w:cstheme="minorHAnsi"/>
          <w:color w:val="000000" w:themeColor="text1"/>
          <w:sz w:val="24"/>
          <w:szCs w:val="24"/>
          <w:shd w:val="clear" w:color="auto" w:fill="FFFFFF"/>
        </w:rPr>
        <w:t>, conforme modelo estabelecido no Anexo I.</w:t>
      </w:r>
    </w:p>
    <w:p w:rsidR="00835520" w:rsidRPr="00AD6826" w:rsidRDefault="00835520" w:rsidP="003C0541">
      <w:pPr>
        <w:spacing w:after="0" w:line="240" w:lineRule="auto"/>
        <w:ind w:firstLine="1134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835520" w:rsidRPr="00AD6826" w:rsidRDefault="00DB1B8D" w:rsidP="003C0541">
      <w:pPr>
        <w:spacing w:after="0" w:line="240" w:lineRule="auto"/>
        <w:ind w:firstLine="1134"/>
        <w:jc w:val="both"/>
        <w:rPr>
          <w:rFonts w:cstheme="minorHAnsi"/>
          <w:sz w:val="24"/>
          <w:szCs w:val="24"/>
        </w:rPr>
      </w:pPr>
      <w:r w:rsidRPr="00AD6826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Art.</w:t>
      </w:r>
      <w:r w:rsidR="001D2F91" w:rsidRPr="00AD6826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 5</w:t>
      </w:r>
      <w:r w:rsidRPr="00AD6826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°</w:t>
      </w:r>
      <w:r w:rsidR="00EC08B5" w:rsidRPr="00AD6826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.</w:t>
      </w:r>
      <w:r w:rsidR="00835520" w:rsidRPr="00AD682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504D" w:rsidRPr="00AD682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 medida de </w:t>
      </w:r>
      <w:r w:rsidRPr="00AD6826">
        <w:rPr>
          <w:rFonts w:cstheme="minorHAnsi"/>
          <w:color w:val="000000" w:themeColor="text1"/>
          <w:sz w:val="24"/>
          <w:szCs w:val="24"/>
          <w:shd w:val="clear" w:color="auto" w:fill="FFFFFF"/>
        </w:rPr>
        <w:t>quarentena ou isolamento</w:t>
      </w:r>
      <w:r w:rsidR="0096504D" w:rsidRPr="00AD682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por recomendação será feita por meio de notificação </w:t>
      </w:r>
      <w:r w:rsidR="00AE3C45" w:rsidRPr="00AD6826">
        <w:rPr>
          <w:rFonts w:cstheme="minorHAnsi"/>
          <w:color w:val="000000" w:themeColor="text1"/>
          <w:sz w:val="24"/>
          <w:szCs w:val="24"/>
          <w:shd w:val="clear" w:color="auto" w:fill="FFFFFF"/>
        </w:rPr>
        <w:t>expresso ao paciente, devidamente fundamentada, observado</w:t>
      </w:r>
      <w:r w:rsidR="0096504D" w:rsidRPr="00AD682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 modelo previsto no Anexo II.</w:t>
      </w:r>
    </w:p>
    <w:p w:rsidR="00A01206" w:rsidRPr="00AD6826" w:rsidRDefault="00A01206" w:rsidP="003C0541">
      <w:pPr>
        <w:spacing w:after="0" w:line="240" w:lineRule="auto"/>
        <w:ind w:firstLine="1134"/>
        <w:jc w:val="both"/>
        <w:rPr>
          <w:rFonts w:cstheme="minorHAnsi"/>
          <w:sz w:val="24"/>
          <w:szCs w:val="24"/>
        </w:rPr>
      </w:pPr>
    </w:p>
    <w:p w:rsidR="000F34C5" w:rsidRPr="00AD6826" w:rsidRDefault="00EC08B5" w:rsidP="003C0541">
      <w:pPr>
        <w:spacing w:after="0" w:line="240" w:lineRule="auto"/>
        <w:ind w:firstLine="1134"/>
        <w:jc w:val="both"/>
        <w:rPr>
          <w:rFonts w:cstheme="minorHAnsi"/>
          <w:sz w:val="24"/>
          <w:szCs w:val="24"/>
        </w:rPr>
      </w:pPr>
      <w:r w:rsidRPr="00AD6826">
        <w:rPr>
          <w:rFonts w:cstheme="minorHAnsi"/>
          <w:b/>
          <w:sz w:val="24"/>
          <w:szCs w:val="24"/>
        </w:rPr>
        <w:t>Art.</w:t>
      </w:r>
      <w:r w:rsidR="001D2F91" w:rsidRPr="00AD6826">
        <w:rPr>
          <w:rFonts w:cstheme="minorHAnsi"/>
          <w:b/>
          <w:sz w:val="24"/>
          <w:szCs w:val="24"/>
        </w:rPr>
        <w:t xml:space="preserve"> 6</w:t>
      </w:r>
      <w:r w:rsidRPr="00AD6826">
        <w:rPr>
          <w:rFonts w:cstheme="minorHAnsi"/>
          <w:b/>
          <w:sz w:val="24"/>
          <w:szCs w:val="24"/>
        </w:rPr>
        <w:t>°.</w:t>
      </w:r>
      <w:r w:rsidRPr="00AD6826">
        <w:rPr>
          <w:rFonts w:cstheme="minorHAnsi"/>
          <w:sz w:val="24"/>
          <w:szCs w:val="24"/>
        </w:rPr>
        <w:t xml:space="preserve"> O motorista ou empresa responsável pelo transporte de pessoas </w:t>
      </w:r>
      <w:r w:rsidR="00E367EE" w:rsidRPr="00AD6826">
        <w:rPr>
          <w:rFonts w:cstheme="minorHAnsi"/>
          <w:sz w:val="24"/>
          <w:szCs w:val="24"/>
        </w:rPr>
        <w:t xml:space="preserve">vindas </w:t>
      </w:r>
      <w:r w:rsidRPr="00AD6826">
        <w:rPr>
          <w:rFonts w:cstheme="minorHAnsi"/>
          <w:sz w:val="24"/>
          <w:szCs w:val="24"/>
        </w:rPr>
        <w:t>de outros estado</w:t>
      </w:r>
      <w:r w:rsidR="00E367EE" w:rsidRPr="00AD6826">
        <w:rPr>
          <w:rFonts w:cstheme="minorHAnsi"/>
          <w:sz w:val="24"/>
          <w:szCs w:val="24"/>
        </w:rPr>
        <w:t>s</w:t>
      </w:r>
      <w:r w:rsidRPr="00AD6826">
        <w:rPr>
          <w:rFonts w:cstheme="minorHAnsi"/>
          <w:sz w:val="24"/>
          <w:szCs w:val="24"/>
        </w:rPr>
        <w:t xml:space="preserve"> e cidades da federação para o município de </w:t>
      </w:r>
      <w:r w:rsidR="00572F25" w:rsidRPr="00AD6826">
        <w:rPr>
          <w:rFonts w:cstheme="minorHAnsi"/>
          <w:sz w:val="24"/>
          <w:szCs w:val="24"/>
        </w:rPr>
        <w:t>Vila Nova do Piauí/PI</w:t>
      </w:r>
      <w:r w:rsidRPr="00AD6826">
        <w:rPr>
          <w:rFonts w:cstheme="minorHAnsi"/>
          <w:sz w:val="24"/>
          <w:szCs w:val="24"/>
        </w:rPr>
        <w:t>, de</w:t>
      </w:r>
      <w:r w:rsidR="00614A59" w:rsidRPr="00AD6826">
        <w:rPr>
          <w:rFonts w:cstheme="minorHAnsi"/>
          <w:sz w:val="24"/>
          <w:szCs w:val="24"/>
        </w:rPr>
        <w:t>verá fornecer, previamente à entrada no município, informações sobre os passageiros</w:t>
      </w:r>
      <w:r w:rsidR="008C736B" w:rsidRPr="00AD6826">
        <w:rPr>
          <w:rFonts w:cstheme="minorHAnsi"/>
          <w:sz w:val="24"/>
          <w:szCs w:val="24"/>
        </w:rPr>
        <w:t xml:space="preserve"> que </w:t>
      </w:r>
      <w:proofErr w:type="gramStart"/>
      <w:r w:rsidR="008C736B" w:rsidRPr="00AD6826">
        <w:rPr>
          <w:rFonts w:cstheme="minorHAnsi"/>
          <w:sz w:val="24"/>
          <w:szCs w:val="24"/>
        </w:rPr>
        <w:t>serão enca</w:t>
      </w:r>
      <w:r w:rsidR="00574116" w:rsidRPr="00AD6826">
        <w:rPr>
          <w:rFonts w:cstheme="minorHAnsi"/>
          <w:sz w:val="24"/>
          <w:szCs w:val="24"/>
        </w:rPr>
        <w:t>minhadas</w:t>
      </w:r>
      <w:proofErr w:type="gramEnd"/>
      <w:r w:rsidR="00574116" w:rsidRPr="00AD6826">
        <w:rPr>
          <w:rFonts w:cstheme="minorHAnsi"/>
          <w:sz w:val="24"/>
          <w:szCs w:val="24"/>
        </w:rPr>
        <w:t xml:space="preserve"> à Secretaria de Saúde e</w:t>
      </w:r>
      <w:r w:rsidR="008C736B" w:rsidRPr="00AD6826">
        <w:rPr>
          <w:rFonts w:cstheme="minorHAnsi"/>
          <w:sz w:val="24"/>
          <w:szCs w:val="24"/>
        </w:rPr>
        <w:t xml:space="preserve"> </w:t>
      </w:r>
      <w:r w:rsidR="00574116" w:rsidRPr="00AD6826">
        <w:rPr>
          <w:rFonts w:cstheme="minorHAnsi"/>
          <w:color w:val="000000" w:themeColor="text1"/>
          <w:sz w:val="24"/>
          <w:szCs w:val="24"/>
        </w:rPr>
        <w:t>Unidade Básica Avançada de Saúde (UBAS)</w:t>
      </w:r>
      <w:r w:rsidR="00614A59" w:rsidRPr="00AD6826">
        <w:rPr>
          <w:rFonts w:cstheme="minorHAnsi"/>
          <w:sz w:val="24"/>
          <w:szCs w:val="24"/>
        </w:rPr>
        <w:t>, com</w:t>
      </w:r>
      <w:r w:rsidR="00BF4EE0" w:rsidRPr="00AD6826">
        <w:rPr>
          <w:rFonts w:cstheme="minorHAnsi"/>
          <w:sz w:val="24"/>
          <w:szCs w:val="24"/>
        </w:rPr>
        <w:t xml:space="preserve"> nome, identidade, CPF, endereço e se apr</w:t>
      </w:r>
      <w:r w:rsidR="00A6452F" w:rsidRPr="00AD6826">
        <w:rPr>
          <w:rFonts w:cstheme="minorHAnsi"/>
          <w:sz w:val="24"/>
          <w:szCs w:val="24"/>
        </w:rPr>
        <w:t xml:space="preserve">esenta algum problema de saúde, </w:t>
      </w:r>
      <w:r w:rsidR="00A6452F" w:rsidRPr="00AD6826">
        <w:rPr>
          <w:rFonts w:cstheme="minorHAnsi"/>
          <w:color w:val="000000" w:themeColor="text1"/>
          <w:sz w:val="24"/>
          <w:szCs w:val="24"/>
          <w:shd w:val="clear" w:color="auto" w:fill="FFFFFF"/>
        </w:rPr>
        <w:t>observado o formulário previsto no Anexo III</w:t>
      </w:r>
      <w:r w:rsidR="00BF4EE0" w:rsidRPr="00AD6826">
        <w:rPr>
          <w:rFonts w:cstheme="minorHAnsi"/>
          <w:sz w:val="24"/>
          <w:szCs w:val="24"/>
        </w:rPr>
        <w:t>.</w:t>
      </w:r>
      <w:r w:rsidR="00614A59" w:rsidRPr="00AD6826">
        <w:rPr>
          <w:rFonts w:cstheme="minorHAnsi"/>
          <w:sz w:val="24"/>
          <w:szCs w:val="24"/>
        </w:rPr>
        <w:t xml:space="preserve"> </w:t>
      </w:r>
      <w:r w:rsidR="000F34C5" w:rsidRPr="00AD6826">
        <w:rPr>
          <w:rFonts w:cstheme="minorHAnsi"/>
          <w:sz w:val="24"/>
          <w:szCs w:val="24"/>
        </w:rPr>
        <w:t>Além disso, o motorista ou empresa responsável deverá informar a previsão de chegada dessas pessoas no município.</w:t>
      </w:r>
      <w:r w:rsidR="00A6452F" w:rsidRPr="00AD6826">
        <w:rPr>
          <w:rFonts w:cstheme="minorHAnsi"/>
          <w:sz w:val="24"/>
          <w:szCs w:val="24"/>
        </w:rPr>
        <w:t xml:space="preserve"> </w:t>
      </w:r>
    </w:p>
    <w:p w:rsidR="008C736B" w:rsidRPr="00AD6826" w:rsidRDefault="008C736B" w:rsidP="003C0541">
      <w:pPr>
        <w:spacing w:after="0" w:line="240" w:lineRule="auto"/>
        <w:ind w:firstLine="1134"/>
        <w:jc w:val="both"/>
        <w:rPr>
          <w:rFonts w:cstheme="minorHAnsi"/>
          <w:sz w:val="24"/>
          <w:szCs w:val="24"/>
        </w:rPr>
      </w:pPr>
    </w:p>
    <w:p w:rsidR="008C736B" w:rsidRPr="00AD6826" w:rsidRDefault="000F34C5" w:rsidP="003C0541">
      <w:pPr>
        <w:spacing w:after="0" w:line="240" w:lineRule="auto"/>
        <w:ind w:firstLine="1134"/>
        <w:jc w:val="both"/>
        <w:rPr>
          <w:rFonts w:cstheme="minorHAnsi"/>
          <w:color w:val="000000" w:themeColor="text1"/>
          <w:sz w:val="24"/>
          <w:szCs w:val="24"/>
        </w:rPr>
      </w:pPr>
      <w:r w:rsidRPr="00AD6826">
        <w:rPr>
          <w:rFonts w:cstheme="minorHAnsi"/>
          <w:b/>
          <w:color w:val="000000" w:themeColor="text1"/>
          <w:sz w:val="24"/>
          <w:szCs w:val="24"/>
        </w:rPr>
        <w:t xml:space="preserve">Art. </w:t>
      </w:r>
      <w:r w:rsidR="001D2F91" w:rsidRPr="00AD6826">
        <w:rPr>
          <w:rFonts w:cstheme="minorHAnsi"/>
          <w:b/>
          <w:color w:val="000000" w:themeColor="text1"/>
          <w:sz w:val="24"/>
          <w:szCs w:val="24"/>
        </w:rPr>
        <w:t>7</w:t>
      </w:r>
      <w:r w:rsidRPr="00AD6826">
        <w:rPr>
          <w:rFonts w:cstheme="minorHAnsi"/>
          <w:b/>
          <w:color w:val="000000" w:themeColor="text1"/>
          <w:sz w:val="24"/>
          <w:szCs w:val="24"/>
        </w:rPr>
        <w:t>°.</w:t>
      </w:r>
      <w:r w:rsidRPr="00AD6826">
        <w:rPr>
          <w:rFonts w:cstheme="minorHAnsi"/>
          <w:color w:val="000000" w:themeColor="text1"/>
          <w:sz w:val="24"/>
          <w:szCs w:val="24"/>
        </w:rPr>
        <w:t xml:space="preserve"> Ao ingressar no município, o transporte com pessoas oriundas de outros estados da</w:t>
      </w:r>
      <w:r w:rsidR="00F27982" w:rsidRPr="00AD6826">
        <w:rPr>
          <w:rFonts w:cstheme="minorHAnsi"/>
          <w:color w:val="000000" w:themeColor="text1"/>
          <w:sz w:val="24"/>
          <w:szCs w:val="24"/>
        </w:rPr>
        <w:t xml:space="preserve"> federação, deverá se dirigir à</w:t>
      </w:r>
      <w:r w:rsidRPr="00AD6826">
        <w:rPr>
          <w:rFonts w:cstheme="minorHAnsi"/>
          <w:color w:val="000000" w:themeColor="text1"/>
          <w:sz w:val="24"/>
          <w:szCs w:val="24"/>
        </w:rPr>
        <w:t xml:space="preserve"> </w:t>
      </w:r>
      <w:r w:rsidR="00F27982" w:rsidRPr="00AD6826">
        <w:rPr>
          <w:rFonts w:cstheme="minorHAnsi"/>
          <w:color w:val="000000" w:themeColor="text1"/>
          <w:sz w:val="24"/>
          <w:szCs w:val="24"/>
        </w:rPr>
        <w:t>UBAS</w:t>
      </w:r>
      <w:r w:rsidRPr="00AD6826">
        <w:rPr>
          <w:rFonts w:cstheme="minorHAnsi"/>
          <w:color w:val="000000" w:themeColor="text1"/>
          <w:sz w:val="24"/>
          <w:szCs w:val="24"/>
        </w:rPr>
        <w:t xml:space="preserve"> para </w:t>
      </w:r>
      <w:r w:rsidR="00E46045" w:rsidRPr="00AD6826">
        <w:rPr>
          <w:rFonts w:cstheme="minorHAnsi"/>
          <w:color w:val="000000" w:themeColor="text1"/>
          <w:sz w:val="24"/>
          <w:szCs w:val="24"/>
        </w:rPr>
        <w:t xml:space="preserve">que seja feita a </w:t>
      </w:r>
      <w:r w:rsidR="00222F95" w:rsidRPr="00AD6826">
        <w:rPr>
          <w:rFonts w:cstheme="minorHAnsi"/>
          <w:color w:val="000000" w:themeColor="text1"/>
          <w:sz w:val="24"/>
          <w:szCs w:val="24"/>
        </w:rPr>
        <w:t>coleta de informações</w:t>
      </w:r>
      <w:r w:rsidR="00E46045" w:rsidRPr="00AD6826">
        <w:rPr>
          <w:rFonts w:cstheme="minorHAnsi"/>
          <w:color w:val="000000" w:themeColor="text1"/>
          <w:sz w:val="24"/>
          <w:szCs w:val="24"/>
        </w:rPr>
        <w:t xml:space="preserve"> dos passageiros e, logo após, deverão ser encaminhados para a quarentena ou isolament</w:t>
      </w:r>
      <w:r w:rsidR="00865766" w:rsidRPr="00AD6826">
        <w:rPr>
          <w:rFonts w:cstheme="minorHAnsi"/>
          <w:color w:val="000000" w:themeColor="text1"/>
          <w:sz w:val="24"/>
          <w:szCs w:val="24"/>
        </w:rPr>
        <w:t>o</w:t>
      </w:r>
      <w:r w:rsidR="00E46045" w:rsidRPr="00AD6826">
        <w:rPr>
          <w:rFonts w:cstheme="minorHAnsi"/>
          <w:color w:val="000000" w:themeColor="text1"/>
          <w:sz w:val="24"/>
          <w:szCs w:val="24"/>
        </w:rPr>
        <w:t xml:space="preserve">, conforme o caso prescrito pelo médico ou </w:t>
      </w:r>
      <w:r w:rsidR="00865766" w:rsidRPr="00AD6826">
        <w:rPr>
          <w:rFonts w:cstheme="minorHAnsi"/>
          <w:color w:val="000000" w:themeColor="text1"/>
          <w:sz w:val="24"/>
          <w:szCs w:val="24"/>
        </w:rPr>
        <w:t xml:space="preserve">recomendado pela </w:t>
      </w:r>
      <w:r w:rsidR="00E46045" w:rsidRPr="00AD6826">
        <w:rPr>
          <w:rFonts w:cstheme="minorHAnsi"/>
          <w:color w:val="000000" w:themeColor="text1"/>
          <w:sz w:val="24"/>
          <w:szCs w:val="24"/>
        </w:rPr>
        <w:t>equipe da saúde.</w:t>
      </w:r>
    </w:p>
    <w:p w:rsidR="00E46045" w:rsidRPr="00AD6826" w:rsidRDefault="00E46045" w:rsidP="003C0541">
      <w:pPr>
        <w:spacing w:after="0" w:line="240" w:lineRule="auto"/>
        <w:ind w:firstLine="1134"/>
        <w:jc w:val="both"/>
        <w:rPr>
          <w:rFonts w:cstheme="minorHAnsi"/>
          <w:b/>
          <w:sz w:val="24"/>
          <w:szCs w:val="24"/>
        </w:rPr>
      </w:pPr>
    </w:p>
    <w:p w:rsidR="008B4FD4" w:rsidRPr="00AD6826" w:rsidRDefault="000A77C7" w:rsidP="003C0541">
      <w:pPr>
        <w:spacing w:after="0" w:line="240" w:lineRule="auto"/>
        <w:ind w:firstLine="1134"/>
        <w:jc w:val="both"/>
        <w:rPr>
          <w:rFonts w:cstheme="minorHAnsi"/>
          <w:b/>
          <w:sz w:val="24"/>
          <w:szCs w:val="24"/>
        </w:rPr>
      </w:pPr>
      <w:r w:rsidRPr="00AD6826">
        <w:rPr>
          <w:rFonts w:cstheme="minorHAnsi"/>
          <w:b/>
          <w:sz w:val="24"/>
          <w:szCs w:val="24"/>
        </w:rPr>
        <w:t>Parágrafo único.</w:t>
      </w:r>
      <w:r w:rsidR="008B4FD4" w:rsidRPr="00AD6826">
        <w:rPr>
          <w:rFonts w:cstheme="minorHAnsi"/>
          <w:b/>
          <w:sz w:val="24"/>
          <w:szCs w:val="24"/>
        </w:rPr>
        <w:t xml:space="preserve"> </w:t>
      </w:r>
      <w:r w:rsidR="008B4FD4" w:rsidRPr="00AD6826">
        <w:rPr>
          <w:rFonts w:cstheme="minorHAnsi"/>
          <w:sz w:val="24"/>
          <w:szCs w:val="24"/>
        </w:rPr>
        <w:t>para auxiliar e garantir a execução dessas medidas,</w:t>
      </w:r>
      <w:r w:rsidR="008B4FD4" w:rsidRPr="00AD6826">
        <w:rPr>
          <w:rFonts w:cstheme="minorHAnsi"/>
          <w:b/>
          <w:sz w:val="24"/>
          <w:szCs w:val="24"/>
        </w:rPr>
        <w:t xml:space="preserve"> </w:t>
      </w:r>
      <w:r w:rsidR="008B4FD4" w:rsidRPr="00AD6826">
        <w:rPr>
          <w:rFonts w:cstheme="minorHAnsi"/>
          <w:sz w:val="24"/>
          <w:szCs w:val="24"/>
        </w:rPr>
        <w:t xml:space="preserve">Secretaria de Saúde e Hospital Municipal poderão acionar o apoio do Grupamento de Polícia Militar do município. </w:t>
      </w:r>
    </w:p>
    <w:p w:rsidR="00A01206" w:rsidRPr="00AD6826" w:rsidRDefault="00A01206" w:rsidP="003C0541">
      <w:pPr>
        <w:spacing w:after="0" w:line="240" w:lineRule="auto"/>
        <w:ind w:firstLine="1134"/>
        <w:jc w:val="both"/>
        <w:rPr>
          <w:rFonts w:cstheme="minorHAnsi"/>
          <w:sz w:val="24"/>
          <w:szCs w:val="24"/>
        </w:rPr>
      </w:pPr>
    </w:p>
    <w:p w:rsidR="00286745" w:rsidRPr="00AD6826" w:rsidRDefault="00286745" w:rsidP="003C0541">
      <w:pPr>
        <w:spacing w:after="0" w:line="240" w:lineRule="auto"/>
        <w:ind w:firstLine="1134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AD6826">
        <w:rPr>
          <w:rFonts w:cstheme="minorHAnsi"/>
          <w:b/>
          <w:color w:val="000000" w:themeColor="text1"/>
          <w:sz w:val="24"/>
          <w:szCs w:val="24"/>
        </w:rPr>
        <w:t>Art.</w:t>
      </w:r>
      <w:r w:rsidR="001D2F91" w:rsidRPr="00AD6826">
        <w:rPr>
          <w:rFonts w:cstheme="minorHAnsi"/>
          <w:b/>
          <w:color w:val="000000" w:themeColor="text1"/>
          <w:sz w:val="24"/>
          <w:szCs w:val="24"/>
        </w:rPr>
        <w:t xml:space="preserve"> 8</w:t>
      </w:r>
      <w:r w:rsidRPr="00AD6826">
        <w:rPr>
          <w:rFonts w:cstheme="minorHAnsi"/>
          <w:b/>
          <w:color w:val="000000" w:themeColor="text1"/>
          <w:sz w:val="24"/>
          <w:szCs w:val="24"/>
        </w:rPr>
        <w:t xml:space="preserve">º. </w:t>
      </w:r>
      <w:r w:rsidRPr="00AD6826">
        <w:rPr>
          <w:rFonts w:cstheme="minorHAnsi"/>
          <w:color w:val="000000" w:themeColor="text1"/>
          <w:sz w:val="24"/>
          <w:szCs w:val="24"/>
          <w:shd w:val="clear" w:color="auto" w:fill="FFFFFF"/>
        </w:rPr>
        <w:t>O descumprimento das medidas de isolamento e quarentena, bem como dos procedimentos previstos neste Decreto acarretará a responsabilização, nos termos previstos em lei.</w:t>
      </w:r>
    </w:p>
    <w:p w:rsidR="000A77C7" w:rsidRPr="00AD6826" w:rsidRDefault="000A77C7" w:rsidP="003C0541">
      <w:pPr>
        <w:spacing w:after="0" w:line="240" w:lineRule="auto"/>
        <w:ind w:firstLine="1134"/>
        <w:jc w:val="both"/>
        <w:rPr>
          <w:rFonts w:cstheme="minorHAnsi"/>
          <w:color w:val="000000" w:themeColor="text1"/>
          <w:sz w:val="24"/>
          <w:szCs w:val="24"/>
        </w:rPr>
      </w:pPr>
    </w:p>
    <w:p w:rsidR="000A77C7" w:rsidRPr="00AD6826" w:rsidRDefault="000A77C7" w:rsidP="003C0541">
      <w:pPr>
        <w:spacing w:after="0" w:line="240" w:lineRule="auto"/>
        <w:ind w:firstLine="1134"/>
        <w:jc w:val="both"/>
        <w:rPr>
          <w:rFonts w:cstheme="minorHAnsi"/>
          <w:sz w:val="24"/>
          <w:szCs w:val="24"/>
        </w:rPr>
      </w:pPr>
      <w:r w:rsidRPr="00AD6826">
        <w:rPr>
          <w:rFonts w:cstheme="minorHAnsi"/>
          <w:b/>
          <w:sz w:val="24"/>
          <w:szCs w:val="24"/>
        </w:rPr>
        <w:t xml:space="preserve">Parágrafo único. </w:t>
      </w:r>
      <w:r w:rsidR="008D0EE9" w:rsidRPr="00AD6826">
        <w:rPr>
          <w:rFonts w:cstheme="minorHAnsi"/>
          <w:sz w:val="24"/>
          <w:szCs w:val="24"/>
        </w:rPr>
        <w:t xml:space="preserve">A Secretaria de Saúde e </w:t>
      </w:r>
      <w:r w:rsidR="00F27982" w:rsidRPr="00AD6826">
        <w:rPr>
          <w:rFonts w:cstheme="minorHAnsi"/>
          <w:sz w:val="24"/>
          <w:szCs w:val="24"/>
        </w:rPr>
        <w:t>da UBAS</w:t>
      </w:r>
      <w:r w:rsidR="008D0EE9" w:rsidRPr="00AD6826">
        <w:rPr>
          <w:rFonts w:cstheme="minorHAnsi"/>
          <w:sz w:val="24"/>
          <w:szCs w:val="24"/>
        </w:rPr>
        <w:t xml:space="preserve"> informará ao Grupamento de Polícia Militar do município e ao Ministério Público sobre o descumprimento de que trata o caput.</w:t>
      </w:r>
    </w:p>
    <w:p w:rsidR="00775D78" w:rsidRPr="00AD6826" w:rsidRDefault="00775D78" w:rsidP="003C0541">
      <w:pPr>
        <w:spacing w:after="0" w:line="240" w:lineRule="auto"/>
        <w:ind w:firstLine="1134"/>
        <w:jc w:val="both"/>
        <w:rPr>
          <w:rFonts w:cstheme="minorHAnsi"/>
          <w:color w:val="000000" w:themeColor="text1"/>
          <w:sz w:val="24"/>
          <w:szCs w:val="24"/>
        </w:rPr>
      </w:pPr>
    </w:p>
    <w:p w:rsidR="005A2BC3" w:rsidRPr="00AD6826" w:rsidRDefault="00775D78" w:rsidP="003C0541">
      <w:pPr>
        <w:spacing w:after="0" w:line="240" w:lineRule="auto"/>
        <w:ind w:firstLine="1134"/>
        <w:jc w:val="both"/>
        <w:rPr>
          <w:rFonts w:cstheme="minorHAnsi"/>
          <w:color w:val="FF0000"/>
          <w:sz w:val="24"/>
          <w:szCs w:val="24"/>
        </w:rPr>
      </w:pPr>
      <w:r w:rsidRPr="00AD6826">
        <w:rPr>
          <w:rFonts w:cstheme="minorHAnsi"/>
          <w:b/>
          <w:color w:val="000000" w:themeColor="text1"/>
          <w:sz w:val="24"/>
          <w:szCs w:val="24"/>
        </w:rPr>
        <w:t>Art. 9°.</w:t>
      </w:r>
      <w:r w:rsidRPr="00AD6826">
        <w:rPr>
          <w:rFonts w:cstheme="minorHAnsi"/>
          <w:color w:val="000000" w:themeColor="text1"/>
          <w:sz w:val="24"/>
          <w:szCs w:val="24"/>
        </w:rPr>
        <w:t xml:space="preserve"> </w:t>
      </w:r>
      <w:r w:rsidR="00704C8A" w:rsidRPr="00AD6826">
        <w:rPr>
          <w:rFonts w:cstheme="minorHAnsi"/>
          <w:color w:val="000000" w:themeColor="text1"/>
          <w:sz w:val="24"/>
          <w:szCs w:val="24"/>
        </w:rPr>
        <w:t xml:space="preserve">Para a população em geral </w:t>
      </w:r>
      <w:r w:rsidR="00FE69D8" w:rsidRPr="00AD6826">
        <w:rPr>
          <w:rFonts w:cstheme="minorHAnsi"/>
          <w:color w:val="000000" w:themeColor="text1"/>
          <w:sz w:val="24"/>
          <w:szCs w:val="24"/>
        </w:rPr>
        <w:t xml:space="preserve">é recomendado que </w:t>
      </w:r>
      <w:proofErr w:type="gramStart"/>
      <w:r w:rsidR="00FE69D8" w:rsidRPr="00AD6826">
        <w:rPr>
          <w:rFonts w:cstheme="minorHAnsi"/>
          <w:color w:val="000000" w:themeColor="text1"/>
          <w:sz w:val="24"/>
          <w:szCs w:val="24"/>
        </w:rPr>
        <w:t>permaneça</w:t>
      </w:r>
      <w:proofErr w:type="gramEnd"/>
      <w:r w:rsidR="00FE69D8" w:rsidRPr="00AD6826">
        <w:rPr>
          <w:rFonts w:cstheme="minorHAnsi"/>
          <w:color w:val="000000" w:themeColor="text1"/>
          <w:sz w:val="24"/>
          <w:szCs w:val="24"/>
        </w:rPr>
        <w:t xml:space="preserve"> </w:t>
      </w:r>
      <w:r w:rsidR="008A754B" w:rsidRPr="00AD6826">
        <w:rPr>
          <w:rFonts w:cstheme="minorHAnsi"/>
          <w:color w:val="000000" w:themeColor="text1"/>
          <w:sz w:val="24"/>
          <w:szCs w:val="24"/>
        </w:rPr>
        <w:t>em suas residências,</w:t>
      </w:r>
      <w:r w:rsidR="00FE69D8" w:rsidRPr="00AD6826">
        <w:rPr>
          <w:rFonts w:cstheme="minorHAnsi"/>
          <w:color w:val="000000" w:themeColor="text1"/>
          <w:sz w:val="24"/>
          <w:szCs w:val="24"/>
        </w:rPr>
        <w:t xml:space="preserve"> em distanciamento social</w:t>
      </w:r>
      <w:r w:rsidR="008A754B" w:rsidRPr="00AD6826">
        <w:rPr>
          <w:rFonts w:cstheme="minorHAnsi"/>
          <w:color w:val="000000" w:themeColor="text1"/>
          <w:sz w:val="24"/>
          <w:szCs w:val="24"/>
        </w:rPr>
        <w:t xml:space="preserve">, </w:t>
      </w:r>
      <w:r w:rsidR="00FE69D8" w:rsidRPr="00AD6826">
        <w:rPr>
          <w:rFonts w:cstheme="minorHAnsi"/>
          <w:color w:val="000000" w:themeColor="text1"/>
          <w:sz w:val="24"/>
          <w:szCs w:val="24"/>
        </w:rPr>
        <w:t xml:space="preserve">além de que </w:t>
      </w:r>
      <w:r w:rsidR="008A754B" w:rsidRPr="00AD6826">
        <w:rPr>
          <w:rFonts w:cstheme="minorHAnsi"/>
          <w:color w:val="000000" w:themeColor="text1"/>
          <w:sz w:val="24"/>
          <w:szCs w:val="24"/>
        </w:rPr>
        <w:t xml:space="preserve">evite </w:t>
      </w:r>
      <w:r w:rsidR="00FE69D8" w:rsidRPr="00AD6826">
        <w:rPr>
          <w:rFonts w:cstheme="minorHAnsi"/>
          <w:color w:val="000000" w:themeColor="text1"/>
          <w:sz w:val="24"/>
          <w:szCs w:val="24"/>
        </w:rPr>
        <w:t>aglomeraç</w:t>
      </w:r>
      <w:r w:rsidR="0032555E" w:rsidRPr="00AD6826">
        <w:rPr>
          <w:rFonts w:cstheme="minorHAnsi"/>
          <w:color w:val="000000" w:themeColor="text1"/>
          <w:sz w:val="24"/>
          <w:szCs w:val="24"/>
        </w:rPr>
        <w:t>ões</w:t>
      </w:r>
      <w:r w:rsidR="00FE69D8" w:rsidRPr="00AD6826">
        <w:rPr>
          <w:rFonts w:cstheme="minorHAnsi"/>
          <w:color w:val="000000" w:themeColor="text1"/>
          <w:sz w:val="24"/>
          <w:szCs w:val="24"/>
        </w:rPr>
        <w:t xml:space="preserve"> com outras pessoas.</w:t>
      </w:r>
      <w:r w:rsidR="008A754B" w:rsidRPr="00AD6826">
        <w:rPr>
          <w:rFonts w:cstheme="minorHAnsi"/>
          <w:color w:val="FF0000"/>
          <w:sz w:val="24"/>
          <w:szCs w:val="24"/>
        </w:rPr>
        <w:t xml:space="preserve">  </w:t>
      </w:r>
    </w:p>
    <w:p w:rsidR="00013C5D" w:rsidRPr="00AD6826" w:rsidRDefault="00013C5D" w:rsidP="003C0541">
      <w:pPr>
        <w:spacing w:after="0" w:line="240" w:lineRule="auto"/>
        <w:ind w:firstLine="1134"/>
        <w:jc w:val="both"/>
        <w:rPr>
          <w:rFonts w:cstheme="minorHAnsi"/>
          <w:color w:val="000000" w:themeColor="text1"/>
          <w:sz w:val="24"/>
          <w:szCs w:val="24"/>
        </w:rPr>
      </w:pPr>
    </w:p>
    <w:p w:rsidR="00013C5D" w:rsidRPr="00AD6826" w:rsidRDefault="00013C5D" w:rsidP="003C0541">
      <w:pPr>
        <w:spacing w:after="0" w:line="240" w:lineRule="auto"/>
        <w:ind w:firstLine="1134"/>
        <w:jc w:val="both"/>
        <w:rPr>
          <w:rFonts w:cstheme="minorHAnsi"/>
          <w:color w:val="000000" w:themeColor="text1"/>
          <w:sz w:val="24"/>
          <w:szCs w:val="24"/>
        </w:rPr>
      </w:pPr>
      <w:r w:rsidRPr="00AD6826">
        <w:rPr>
          <w:rFonts w:cstheme="minorHAnsi"/>
          <w:b/>
          <w:color w:val="000000" w:themeColor="text1"/>
          <w:sz w:val="24"/>
          <w:szCs w:val="24"/>
        </w:rPr>
        <w:t>§1º</w:t>
      </w:r>
      <w:r w:rsidRPr="00AD6826">
        <w:rPr>
          <w:rFonts w:cstheme="minorHAnsi"/>
          <w:color w:val="000000" w:themeColor="text1"/>
          <w:sz w:val="24"/>
          <w:szCs w:val="24"/>
        </w:rPr>
        <w:t xml:space="preserve"> </w:t>
      </w:r>
      <w:r w:rsidR="008535D4" w:rsidRPr="00AD6826">
        <w:rPr>
          <w:rFonts w:cstheme="minorHAnsi"/>
          <w:color w:val="000000" w:themeColor="text1"/>
          <w:sz w:val="24"/>
          <w:szCs w:val="24"/>
        </w:rPr>
        <w:t>além da conservação em seu domicilio, adote as demais medidas de prevenção e contenção do vírus.</w:t>
      </w:r>
    </w:p>
    <w:p w:rsidR="00FD7B01" w:rsidRPr="00AD6826" w:rsidRDefault="00FD7B01" w:rsidP="003C0541">
      <w:pPr>
        <w:spacing w:after="0" w:line="240" w:lineRule="auto"/>
        <w:ind w:firstLine="1134"/>
        <w:jc w:val="both"/>
        <w:rPr>
          <w:rFonts w:cstheme="minorHAnsi"/>
          <w:color w:val="000000" w:themeColor="text1"/>
          <w:sz w:val="24"/>
          <w:szCs w:val="24"/>
        </w:rPr>
      </w:pPr>
    </w:p>
    <w:p w:rsidR="00FD7B01" w:rsidRPr="00AD6826" w:rsidRDefault="00FD7B01" w:rsidP="003C0541">
      <w:pPr>
        <w:spacing w:after="0" w:line="240" w:lineRule="auto"/>
        <w:ind w:firstLine="1134"/>
        <w:jc w:val="both"/>
        <w:rPr>
          <w:rFonts w:cstheme="minorHAnsi"/>
          <w:color w:val="000000" w:themeColor="text1"/>
          <w:sz w:val="24"/>
          <w:szCs w:val="24"/>
        </w:rPr>
      </w:pPr>
      <w:r w:rsidRPr="00AD6826">
        <w:rPr>
          <w:rFonts w:cstheme="minorHAnsi"/>
          <w:b/>
          <w:color w:val="000000" w:themeColor="text1"/>
          <w:sz w:val="24"/>
          <w:szCs w:val="24"/>
        </w:rPr>
        <w:lastRenderedPageBreak/>
        <w:t>§2º</w:t>
      </w:r>
      <w:r w:rsidRPr="00AD6826">
        <w:rPr>
          <w:rFonts w:cstheme="minorHAnsi"/>
          <w:color w:val="000000" w:themeColor="text1"/>
          <w:sz w:val="24"/>
          <w:szCs w:val="24"/>
        </w:rPr>
        <w:t xml:space="preserve"> em caso de surgimento de sintomas, mantenha a calma, redobre a atenção, solicite informações </w:t>
      </w:r>
      <w:proofErr w:type="gramStart"/>
      <w:r w:rsidR="00DB0F4B" w:rsidRPr="00AD6826">
        <w:rPr>
          <w:rFonts w:cstheme="minorHAnsi"/>
          <w:color w:val="000000" w:themeColor="text1"/>
          <w:sz w:val="24"/>
          <w:szCs w:val="24"/>
        </w:rPr>
        <w:t>à</w:t>
      </w:r>
      <w:proofErr w:type="gramEnd"/>
      <w:r w:rsidRPr="00AD6826">
        <w:rPr>
          <w:rFonts w:cstheme="minorHAnsi"/>
          <w:color w:val="000000" w:themeColor="text1"/>
          <w:sz w:val="24"/>
          <w:szCs w:val="24"/>
        </w:rPr>
        <w:t xml:space="preserve"> distancia, de preferência por meios eletrônicos</w:t>
      </w:r>
      <w:r w:rsidR="0055115D" w:rsidRPr="00AD6826">
        <w:rPr>
          <w:rFonts w:cstheme="minorHAnsi"/>
          <w:color w:val="000000" w:themeColor="text1"/>
          <w:sz w:val="24"/>
          <w:szCs w:val="24"/>
        </w:rPr>
        <w:t xml:space="preserve"> e remotos</w:t>
      </w:r>
      <w:r w:rsidRPr="00AD6826">
        <w:rPr>
          <w:rFonts w:cstheme="minorHAnsi"/>
          <w:color w:val="000000" w:themeColor="text1"/>
          <w:sz w:val="24"/>
          <w:szCs w:val="24"/>
        </w:rPr>
        <w:t xml:space="preserve">, </w:t>
      </w:r>
      <w:r w:rsidR="00842EF3" w:rsidRPr="00AD6826">
        <w:rPr>
          <w:rFonts w:cstheme="minorHAnsi"/>
          <w:color w:val="000000" w:themeColor="text1"/>
          <w:sz w:val="24"/>
          <w:szCs w:val="24"/>
        </w:rPr>
        <w:t>e em caso de agravamento</w:t>
      </w:r>
      <w:r w:rsidR="00A25062" w:rsidRPr="00AD6826">
        <w:rPr>
          <w:rFonts w:cstheme="minorHAnsi"/>
          <w:color w:val="000000" w:themeColor="text1"/>
          <w:sz w:val="24"/>
          <w:szCs w:val="24"/>
        </w:rPr>
        <w:t xml:space="preserve"> do estado de saúde solicite o aparato da equipe de saúde do município.</w:t>
      </w:r>
      <w:r w:rsidRPr="00AD6826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FB5999" w:rsidRPr="00AD6826" w:rsidRDefault="00FB5999" w:rsidP="003C0541">
      <w:pPr>
        <w:spacing w:after="0" w:line="240" w:lineRule="auto"/>
        <w:ind w:firstLine="1134"/>
        <w:jc w:val="both"/>
        <w:rPr>
          <w:rFonts w:cstheme="minorHAnsi"/>
          <w:color w:val="000000" w:themeColor="text1"/>
          <w:sz w:val="24"/>
          <w:szCs w:val="24"/>
        </w:rPr>
      </w:pPr>
    </w:p>
    <w:p w:rsidR="00FB5999" w:rsidRPr="00AD6826" w:rsidRDefault="00DE0BDB" w:rsidP="003C0541">
      <w:pPr>
        <w:spacing w:after="0" w:line="240" w:lineRule="auto"/>
        <w:ind w:firstLine="1134"/>
        <w:jc w:val="both"/>
        <w:rPr>
          <w:rFonts w:cstheme="minorHAnsi"/>
          <w:color w:val="000000" w:themeColor="text1"/>
          <w:sz w:val="24"/>
          <w:szCs w:val="24"/>
        </w:rPr>
      </w:pPr>
      <w:r w:rsidRPr="00AD6826">
        <w:rPr>
          <w:rFonts w:cstheme="minorHAnsi"/>
          <w:b/>
          <w:color w:val="000000" w:themeColor="text1"/>
          <w:sz w:val="24"/>
          <w:szCs w:val="24"/>
        </w:rPr>
        <w:t>Art. 10</w:t>
      </w:r>
      <w:r w:rsidR="00FB5999" w:rsidRPr="00AD6826">
        <w:rPr>
          <w:rFonts w:cstheme="minorHAnsi"/>
          <w:b/>
          <w:color w:val="000000" w:themeColor="text1"/>
          <w:sz w:val="24"/>
          <w:szCs w:val="24"/>
        </w:rPr>
        <w:t>.</w:t>
      </w:r>
      <w:r w:rsidR="00FB5999" w:rsidRPr="00AD6826">
        <w:rPr>
          <w:rFonts w:cstheme="minorHAnsi"/>
          <w:color w:val="000000" w:themeColor="text1"/>
          <w:sz w:val="24"/>
          <w:szCs w:val="24"/>
        </w:rPr>
        <w:t xml:space="preserve"> </w:t>
      </w:r>
      <w:r w:rsidR="00B254BD" w:rsidRPr="00AD6826">
        <w:rPr>
          <w:rFonts w:cstheme="minorHAnsi"/>
          <w:color w:val="000000" w:themeColor="text1"/>
          <w:sz w:val="24"/>
          <w:szCs w:val="24"/>
        </w:rPr>
        <w:t>N</w:t>
      </w:r>
      <w:r w:rsidR="008455D9" w:rsidRPr="00AD6826">
        <w:rPr>
          <w:rFonts w:cstheme="minorHAnsi"/>
          <w:color w:val="000000" w:themeColor="text1"/>
          <w:sz w:val="24"/>
          <w:szCs w:val="24"/>
        </w:rPr>
        <w:t>o</w:t>
      </w:r>
      <w:r w:rsidR="00B254BD" w:rsidRPr="00AD6826">
        <w:rPr>
          <w:rFonts w:cstheme="minorHAnsi"/>
          <w:color w:val="000000" w:themeColor="text1"/>
          <w:sz w:val="24"/>
          <w:szCs w:val="24"/>
        </w:rPr>
        <w:t xml:space="preserve"> </w:t>
      </w:r>
      <w:r w:rsidR="008455D9" w:rsidRPr="00AD6826">
        <w:rPr>
          <w:rFonts w:cstheme="minorHAnsi"/>
          <w:color w:val="000000" w:themeColor="text1"/>
          <w:sz w:val="24"/>
          <w:szCs w:val="24"/>
        </w:rPr>
        <w:t>dia</w:t>
      </w:r>
      <w:r w:rsidR="00B254BD" w:rsidRPr="00AD6826">
        <w:rPr>
          <w:rFonts w:cstheme="minorHAnsi"/>
          <w:color w:val="000000" w:themeColor="text1"/>
          <w:sz w:val="24"/>
          <w:szCs w:val="24"/>
        </w:rPr>
        <w:t xml:space="preserve"> de feira livre as pessoas devem manter</w:t>
      </w:r>
      <w:r w:rsidR="008455D9" w:rsidRPr="00AD6826">
        <w:rPr>
          <w:rFonts w:cstheme="minorHAnsi"/>
          <w:color w:val="000000" w:themeColor="text1"/>
          <w:sz w:val="24"/>
          <w:szCs w:val="24"/>
        </w:rPr>
        <w:t>-se albergadas</w:t>
      </w:r>
      <w:r w:rsidR="00B254BD" w:rsidRPr="00AD6826">
        <w:rPr>
          <w:rFonts w:cstheme="minorHAnsi"/>
          <w:color w:val="000000" w:themeColor="text1"/>
          <w:sz w:val="24"/>
          <w:szCs w:val="24"/>
        </w:rPr>
        <w:t xml:space="preserve"> em suas residências</w:t>
      </w:r>
      <w:r w:rsidR="008455D9" w:rsidRPr="00AD6826">
        <w:rPr>
          <w:rFonts w:cstheme="minorHAnsi"/>
          <w:color w:val="000000" w:themeColor="text1"/>
          <w:sz w:val="24"/>
          <w:szCs w:val="24"/>
        </w:rPr>
        <w:t>, sain</w:t>
      </w:r>
      <w:r w:rsidR="00B254BD" w:rsidRPr="00AD6826">
        <w:rPr>
          <w:rFonts w:cstheme="minorHAnsi"/>
          <w:color w:val="000000" w:themeColor="text1"/>
          <w:sz w:val="24"/>
          <w:szCs w:val="24"/>
        </w:rPr>
        <w:t>do apenas em caso de necessidade e pelo tempo mínimo para adquirir os produtos</w:t>
      </w:r>
      <w:r w:rsidR="008455D9" w:rsidRPr="00AD6826">
        <w:rPr>
          <w:rFonts w:cstheme="minorHAnsi"/>
          <w:color w:val="000000" w:themeColor="text1"/>
          <w:sz w:val="24"/>
          <w:szCs w:val="24"/>
        </w:rPr>
        <w:t xml:space="preserve"> oferecidos nos estabelecimentos</w:t>
      </w:r>
      <w:r w:rsidRPr="00AD6826">
        <w:rPr>
          <w:rFonts w:cstheme="minorHAnsi"/>
          <w:color w:val="000000" w:themeColor="text1"/>
          <w:sz w:val="24"/>
          <w:szCs w:val="24"/>
        </w:rPr>
        <w:t>.</w:t>
      </w:r>
    </w:p>
    <w:p w:rsidR="00DE0BDB" w:rsidRPr="00AD6826" w:rsidRDefault="00DE0BDB" w:rsidP="003C0541">
      <w:pPr>
        <w:spacing w:after="0" w:line="240" w:lineRule="auto"/>
        <w:ind w:firstLine="1134"/>
        <w:jc w:val="both"/>
        <w:rPr>
          <w:rFonts w:cstheme="minorHAnsi"/>
          <w:color w:val="000000" w:themeColor="text1"/>
          <w:sz w:val="24"/>
          <w:szCs w:val="24"/>
        </w:rPr>
      </w:pPr>
    </w:p>
    <w:p w:rsidR="00DE0BDB" w:rsidRPr="00AD6826" w:rsidRDefault="00DE0BDB" w:rsidP="003C0541">
      <w:pPr>
        <w:spacing w:after="0" w:line="240" w:lineRule="auto"/>
        <w:ind w:firstLine="1134"/>
        <w:jc w:val="both"/>
        <w:rPr>
          <w:rFonts w:cstheme="minorHAnsi"/>
          <w:color w:val="000000" w:themeColor="text1"/>
          <w:sz w:val="24"/>
          <w:szCs w:val="24"/>
        </w:rPr>
      </w:pPr>
      <w:r w:rsidRPr="00AD6826">
        <w:rPr>
          <w:rFonts w:cstheme="minorHAnsi"/>
          <w:b/>
          <w:color w:val="000000" w:themeColor="text1"/>
          <w:sz w:val="24"/>
          <w:szCs w:val="24"/>
        </w:rPr>
        <w:t>Parágrafo único.</w:t>
      </w:r>
      <w:r w:rsidRPr="00AD6826">
        <w:rPr>
          <w:rFonts w:cstheme="minorHAnsi"/>
          <w:color w:val="000000" w:themeColor="text1"/>
          <w:sz w:val="24"/>
          <w:szCs w:val="24"/>
        </w:rPr>
        <w:t xml:space="preserve"> </w:t>
      </w:r>
      <w:r w:rsidR="00DC79BB" w:rsidRPr="00AD6826">
        <w:rPr>
          <w:rFonts w:cstheme="minorHAnsi"/>
          <w:color w:val="000000" w:themeColor="text1"/>
          <w:sz w:val="24"/>
          <w:szCs w:val="24"/>
        </w:rPr>
        <w:t xml:space="preserve">Na circulação, em caráter excepcional pela feira livre, </w:t>
      </w:r>
      <w:r w:rsidRPr="00AD6826">
        <w:rPr>
          <w:rFonts w:cstheme="minorHAnsi"/>
          <w:color w:val="000000" w:themeColor="text1"/>
          <w:sz w:val="24"/>
          <w:szCs w:val="24"/>
        </w:rPr>
        <w:t>use mecanismos de proteção, evite aproximação e contato com outras pessoas</w:t>
      </w:r>
      <w:r w:rsidR="00DC79BB" w:rsidRPr="00AD6826">
        <w:rPr>
          <w:rFonts w:cstheme="minorHAnsi"/>
          <w:color w:val="000000" w:themeColor="text1"/>
          <w:sz w:val="24"/>
          <w:szCs w:val="24"/>
        </w:rPr>
        <w:t>.</w:t>
      </w:r>
    </w:p>
    <w:p w:rsidR="005A2BC3" w:rsidRPr="00AD6826" w:rsidRDefault="005A2BC3" w:rsidP="003C0541">
      <w:pPr>
        <w:spacing w:after="0" w:line="240" w:lineRule="auto"/>
        <w:ind w:firstLine="1134"/>
        <w:jc w:val="both"/>
        <w:rPr>
          <w:rFonts w:cstheme="minorHAnsi"/>
          <w:color w:val="000000" w:themeColor="text1"/>
          <w:sz w:val="24"/>
          <w:szCs w:val="24"/>
        </w:rPr>
      </w:pPr>
    </w:p>
    <w:p w:rsidR="00775D78" w:rsidRPr="00AD6826" w:rsidRDefault="005A2BC3" w:rsidP="003C0541">
      <w:pPr>
        <w:spacing w:after="0" w:line="240" w:lineRule="auto"/>
        <w:ind w:firstLine="1134"/>
        <w:jc w:val="both"/>
        <w:rPr>
          <w:rFonts w:cstheme="minorHAnsi"/>
          <w:color w:val="000000" w:themeColor="text1"/>
          <w:sz w:val="24"/>
          <w:szCs w:val="24"/>
        </w:rPr>
      </w:pPr>
      <w:r w:rsidRPr="00AD6826">
        <w:rPr>
          <w:rFonts w:cstheme="minorHAnsi"/>
          <w:b/>
          <w:color w:val="000000" w:themeColor="text1"/>
          <w:sz w:val="24"/>
          <w:szCs w:val="24"/>
        </w:rPr>
        <w:t>Art. 1</w:t>
      </w:r>
      <w:r w:rsidR="00DB0F4B" w:rsidRPr="00AD6826">
        <w:rPr>
          <w:rFonts w:cstheme="minorHAnsi"/>
          <w:b/>
          <w:color w:val="000000" w:themeColor="text1"/>
          <w:sz w:val="24"/>
          <w:szCs w:val="24"/>
        </w:rPr>
        <w:t>1</w:t>
      </w:r>
      <w:r w:rsidRPr="00AD6826">
        <w:rPr>
          <w:rFonts w:cstheme="minorHAnsi"/>
          <w:b/>
          <w:color w:val="000000" w:themeColor="text1"/>
          <w:sz w:val="24"/>
          <w:szCs w:val="24"/>
        </w:rPr>
        <w:t>.</w:t>
      </w:r>
      <w:r w:rsidRPr="00AD6826">
        <w:rPr>
          <w:rFonts w:cstheme="minorHAnsi"/>
          <w:color w:val="000000" w:themeColor="text1"/>
          <w:sz w:val="24"/>
          <w:szCs w:val="24"/>
        </w:rPr>
        <w:t xml:space="preserve"> </w:t>
      </w:r>
      <w:r w:rsidR="001F0DF3" w:rsidRPr="00AD6826">
        <w:rPr>
          <w:rFonts w:cstheme="minorHAnsi"/>
          <w:color w:val="000000" w:themeColor="text1"/>
          <w:sz w:val="24"/>
          <w:szCs w:val="24"/>
        </w:rPr>
        <w:t xml:space="preserve">Fica instituído o Comitê de Gestão de Crise para fins de gestão e acompanhamento da situação de emergência no âmbito municipal, composto por representantes das Secretarias de Saúde; Educação; Administração; Finanças; Assistência Social; além de representantes do Grupamento de Polícia Militar de </w:t>
      </w:r>
      <w:r w:rsidR="00572F25" w:rsidRPr="00AD6826">
        <w:rPr>
          <w:rFonts w:cstheme="minorHAnsi"/>
          <w:sz w:val="24"/>
          <w:szCs w:val="24"/>
        </w:rPr>
        <w:t>Vila Nova do Piauí/PI</w:t>
      </w:r>
      <w:r w:rsidR="00EF759B" w:rsidRPr="00AD6826">
        <w:rPr>
          <w:rFonts w:cstheme="minorHAnsi"/>
          <w:color w:val="000000" w:themeColor="text1"/>
          <w:sz w:val="24"/>
          <w:szCs w:val="24"/>
        </w:rPr>
        <w:t xml:space="preserve">; </w:t>
      </w:r>
      <w:r w:rsidR="00572F25" w:rsidRPr="00AD6826">
        <w:rPr>
          <w:rFonts w:cstheme="minorHAnsi"/>
          <w:color w:val="000000" w:themeColor="text1"/>
          <w:sz w:val="24"/>
          <w:szCs w:val="24"/>
        </w:rPr>
        <w:t>e Vigilância Sanitária,</w:t>
      </w:r>
      <w:r w:rsidR="001F0DF3" w:rsidRPr="00AD6826">
        <w:rPr>
          <w:rFonts w:cstheme="minorHAnsi"/>
          <w:color w:val="000000" w:themeColor="text1"/>
          <w:sz w:val="24"/>
          <w:szCs w:val="24"/>
        </w:rPr>
        <w:t xml:space="preserve"> que adotaram as ações, de forma coordenada, para monitorar e impedir a proliferação do </w:t>
      </w:r>
      <w:proofErr w:type="spellStart"/>
      <w:r w:rsidR="001F0DF3" w:rsidRPr="00AD6826">
        <w:rPr>
          <w:rFonts w:cstheme="minorHAnsi"/>
          <w:color w:val="000000" w:themeColor="text1"/>
          <w:sz w:val="24"/>
          <w:szCs w:val="24"/>
        </w:rPr>
        <w:t>coronavírus</w:t>
      </w:r>
      <w:proofErr w:type="spellEnd"/>
      <w:r w:rsidR="001F0DF3" w:rsidRPr="00AD6826">
        <w:rPr>
          <w:rFonts w:cstheme="minorHAnsi"/>
          <w:color w:val="000000" w:themeColor="text1"/>
          <w:sz w:val="24"/>
          <w:szCs w:val="24"/>
        </w:rPr>
        <w:t xml:space="preserve"> (COVID-19). </w:t>
      </w:r>
    </w:p>
    <w:p w:rsidR="00E846C1" w:rsidRPr="00AD6826" w:rsidRDefault="00E846C1" w:rsidP="003C0541">
      <w:pPr>
        <w:spacing w:after="0" w:line="240" w:lineRule="auto"/>
        <w:ind w:right="-569" w:firstLine="1134"/>
        <w:jc w:val="both"/>
        <w:rPr>
          <w:rFonts w:cstheme="minorHAnsi"/>
          <w:sz w:val="24"/>
          <w:szCs w:val="24"/>
        </w:rPr>
      </w:pPr>
    </w:p>
    <w:p w:rsidR="00DB0F4B" w:rsidRPr="00AD6826" w:rsidRDefault="00DB0F4B" w:rsidP="003C0541">
      <w:pPr>
        <w:pStyle w:val="dou-paragraph"/>
        <w:shd w:val="clear" w:color="auto" w:fill="FFFFFF"/>
        <w:spacing w:before="0" w:beforeAutospacing="0" w:after="0" w:afterAutospacing="0"/>
        <w:ind w:firstLine="1134"/>
        <w:jc w:val="both"/>
        <w:rPr>
          <w:rFonts w:asciiTheme="minorHAnsi" w:hAnsiTheme="minorHAnsi" w:cstheme="minorHAnsi"/>
          <w:color w:val="000000" w:themeColor="text1"/>
        </w:rPr>
      </w:pPr>
      <w:r w:rsidRPr="00AD6826">
        <w:rPr>
          <w:rFonts w:asciiTheme="minorHAnsi" w:hAnsiTheme="minorHAnsi" w:cstheme="minorHAnsi"/>
          <w:b/>
        </w:rPr>
        <w:t xml:space="preserve">Art. </w:t>
      </w:r>
      <w:r w:rsidRPr="00AD6826">
        <w:rPr>
          <w:rFonts w:asciiTheme="minorHAnsi" w:hAnsiTheme="minorHAnsi" w:cstheme="minorHAnsi"/>
          <w:b/>
          <w:color w:val="000000" w:themeColor="text1"/>
        </w:rPr>
        <w:t xml:space="preserve">12. </w:t>
      </w:r>
      <w:r w:rsidR="006955E8" w:rsidRPr="00AD6826">
        <w:rPr>
          <w:rFonts w:asciiTheme="minorHAnsi" w:hAnsiTheme="minorHAnsi" w:cstheme="minorHAnsi"/>
          <w:color w:val="000000" w:themeColor="text1"/>
        </w:rPr>
        <w:t xml:space="preserve">O prazo de vigência </w:t>
      </w:r>
      <w:r w:rsidR="005C656A" w:rsidRPr="00AD6826">
        <w:rPr>
          <w:rFonts w:asciiTheme="minorHAnsi" w:hAnsiTheme="minorHAnsi" w:cstheme="minorHAnsi"/>
          <w:color w:val="000000" w:themeColor="text1"/>
        </w:rPr>
        <w:t xml:space="preserve">deste Decreto com a aplicação das medidas para enfrentamento da emergência de saúde pública de importância internacional em decorrência da infecção humana pelo </w:t>
      </w:r>
      <w:proofErr w:type="spellStart"/>
      <w:r w:rsidR="005C656A" w:rsidRPr="00AD6826">
        <w:rPr>
          <w:rFonts w:asciiTheme="minorHAnsi" w:hAnsiTheme="minorHAnsi" w:cstheme="minorHAnsi"/>
          <w:color w:val="000000" w:themeColor="text1"/>
        </w:rPr>
        <w:t>coronavírus</w:t>
      </w:r>
      <w:proofErr w:type="spellEnd"/>
      <w:r w:rsidR="005C656A" w:rsidRPr="00AD6826">
        <w:rPr>
          <w:rFonts w:asciiTheme="minorHAnsi" w:hAnsiTheme="minorHAnsi" w:cstheme="minorHAnsi"/>
          <w:color w:val="000000" w:themeColor="text1"/>
        </w:rPr>
        <w:t xml:space="preserve"> (COVID-19) no município de </w:t>
      </w:r>
      <w:r w:rsidR="00F975DE" w:rsidRPr="00AD6826">
        <w:rPr>
          <w:rFonts w:asciiTheme="minorHAnsi" w:hAnsiTheme="minorHAnsi" w:cstheme="minorHAnsi"/>
        </w:rPr>
        <w:t>Vila Nova do Piauí/PI</w:t>
      </w:r>
      <w:proofErr w:type="gramStart"/>
      <w:r w:rsidR="005C656A" w:rsidRPr="00AD6826">
        <w:rPr>
          <w:rFonts w:asciiTheme="minorHAnsi" w:hAnsiTheme="minorHAnsi" w:cstheme="minorHAnsi"/>
          <w:color w:val="000000" w:themeColor="text1"/>
        </w:rPr>
        <w:t>, fica</w:t>
      </w:r>
      <w:proofErr w:type="gramEnd"/>
      <w:r w:rsidR="005C656A" w:rsidRPr="00AD6826">
        <w:rPr>
          <w:rFonts w:asciiTheme="minorHAnsi" w:hAnsiTheme="minorHAnsi" w:cstheme="minorHAnsi"/>
          <w:color w:val="000000" w:themeColor="text1"/>
        </w:rPr>
        <w:t xml:space="preserve"> condicionada à situação de Emergência de Saúde Pública</w:t>
      </w:r>
      <w:r w:rsidR="00D94F70" w:rsidRPr="00AD6826">
        <w:rPr>
          <w:rFonts w:asciiTheme="minorHAnsi" w:hAnsiTheme="minorHAnsi" w:cstheme="minorHAnsi"/>
          <w:color w:val="000000" w:themeColor="text1"/>
        </w:rPr>
        <w:t>, regulamentada por meio de atos normativos expedidos pelo Ministério da Saúde e Secretária de Saúde do Estado</w:t>
      </w:r>
      <w:r w:rsidR="005C656A" w:rsidRPr="00AD6826">
        <w:rPr>
          <w:rFonts w:asciiTheme="minorHAnsi" w:hAnsiTheme="minorHAnsi" w:cstheme="minorHAnsi"/>
          <w:color w:val="000000" w:themeColor="text1"/>
        </w:rPr>
        <w:t xml:space="preserve"> de Importância Nacional.</w:t>
      </w:r>
    </w:p>
    <w:p w:rsidR="005C656A" w:rsidRPr="00AD6826" w:rsidRDefault="005C656A" w:rsidP="003C0541">
      <w:pPr>
        <w:pStyle w:val="dou-paragraph"/>
        <w:shd w:val="clear" w:color="auto" w:fill="FFFFFF"/>
        <w:spacing w:before="0" w:beforeAutospacing="0" w:after="0" w:afterAutospacing="0"/>
        <w:ind w:firstLine="1134"/>
        <w:jc w:val="both"/>
        <w:rPr>
          <w:rFonts w:asciiTheme="minorHAnsi" w:hAnsiTheme="minorHAnsi" w:cstheme="minorHAnsi"/>
          <w:color w:val="000000" w:themeColor="text1"/>
        </w:rPr>
      </w:pPr>
    </w:p>
    <w:p w:rsidR="00E846C1" w:rsidRPr="00AD6826" w:rsidRDefault="00E846C1" w:rsidP="003C0541">
      <w:pPr>
        <w:spacing w:after="0" w:line="240" w:lineRule="auto"/>
        <w:ind w:firstLine="1134"/>
        <w:jc w:val="both"/>
        <w:rPr>
          <w:rFonts w:cstheme="minorHAnsi"/>
          <w:sz w:val="24"/>
          <w:szCs w:val="24"/>
        </w:rPr>
      </w:pPr>
      <w:r w:rsidRPr="00AD6826">
        <w:rPr>
          <w:rFonts w:cstheme="minorHAnsi"/>
          <w:b/>
          <w:sz w:val="24"/>
          <w:szCs w:val="24"/>
        </w:rPr>
        <w:t xml:space="preserve">Art. </w:t>
      </w:r>
      <w:r w:rsidR="001F0DF3" w:rsidRPr="00AD6826">
        <w:rPr>
          <w:rFonts w:cstheme="minorHAnsi"/>
          <w:b/>
          <w:sz w:val="24"/>
          <w:szCs w:val="24"/>
        </w:rPr>
        <w:t>1</w:t>
      </w:r>
      <w:r w:rsidR="00DB0F4B" w:rsidRPr="00AD6826">
        <w:rPr>
          <w:rFonts w:cstheme="minorHAnsi"/>
          <w:b/>
          <w:sz w:val="24"/>
          <w:szCs w:val="24"/>
        </w:rPr>
        <w:t>3</w:t>
      </w:r>
      <w:r w:rsidR="002B4DAC" w:rsidRPr="00AD6826">
        <w:rPr>
          <w:rFonts w:cstheme="minorHAnsi"/>
          <w:b/>
          <w:sz w:val="24"/>
          <w:szCs w:val="24"/>
        </w:rPr>
        <w:t>.</w:t>
      </w:r>
      <w:r w:rsidRPr="00AD6826">
        <w:rPr>
          <w:rFonts w:cstheme="minorHAnsi"/>
          <w:sz w:val="24"/>
          <w:szCs w:val="24"/>
        </w:rPr>
        <w:t xml:space="preserve"> Este Decreto entra em </w:t>
      </w:r>
      <w:r w:rsidR="005C656A" w:rsidRPr="00AD6826">
        <w:rPr>
          <w:rFonts w:cstheme="minorHAnsi"/>
          <w:sz w:val="24"/>
          <w:szCs w:val="24"/>
        </w:rPr>
        <w:t>vigor na data de sua publicação</w:t>
      </w:r>
      <w:r w:rsidRPr="00AD6826">
        <w:rPr>
          <w:rFonts w:cstheme="minorHAnsi"/>
          <w:sz w:val="24"/>
          <w:szCs w:val="24"/>
        </w:rPr>
        <w:t>.</w:t>
      </w:r>
    </w:p>
    <w:p w:rsidR="00311D65" w:rsidRPr="00AD6826" w:rsidRDefault="00311D65" w:rsidP="00311D65">
      <w:pPr>
        <w:spacing w:after="0" w:line="240" w:lineRule="auto"/>
        <w:ind w:left="284" w:right="-569"/>
        <w:jc w:val="both"/>
        <w:rPr>
          <w:rFonts w:cstheme="minorHAnsi"/>
          <w:sz w:val="24"/>
          <w:szCs w:val="24"/>
        </w:rPr>
      </w:pPr>
    </w:p>
    <w:p w:rsidR="009B6600" w:rsidRPr="00AD6826" w:rsidRDefault="00572F25" w:rsidP="00566019">
      <w:pPr>
        <w:spacing w:after="0" w:line="240" w:lineRule="auto"/>
        <w:ind w:left="284"/>
        <w:jc w:val="center"/>
        <w:rPr>
          <w:rFonts w:cstheme="minorHAnsi"/>
          <w:sz w:val="24"/>
          <w:szCs w:val="24"/>
        </w:rPr>
      </w:pPr>
      <w:r w:rsidRPr="00AD6826">
        <w:rPr>
          <w:rFonts w:cstheme="minorHAnsi"/>
          <w:sz w:val="24"/>
          <w:szCs w:val="24"/>
        </w:rPr>
        <w:t>Gabinete do Prefeito de</w:t>
      </w:r>
      <w:r w:rsidR="00311D65" w:rsidRPr="00AD6826">
        <w:rPr>
          <w:rFonts w:cstheme="minorHAnsi"/>
          <w:sz w:val="24"/>
          <w:szCs w:val="24"/>
        </w:rPr>
        <w:t xml:space="preserve"> </w:t>
      </w:r>
      <w:r w:rsidRPr="00AD6826">
        <w:rPr>
          <w:rFonts w:cstheme="minorHAnsi"/>
          <w:sz w:val="24"/>
          <w:szCs w:val="24"/>
        </w:rPr>
        <w:t>Vila Nova do Piauí/PI</w:t>
      </w:r>
      <w:r w:rsidR="00311D65" w:rsidRPr="00AD6826">
        <w:rPr>
          <w:rFonts w:cstheme="minorHAnsi"/>
          <w:sz w:val="24"/>
          <w:szCs w:val="24"/>
        </w:rPr>
        <w:t xml:space="preserve">, </w:t>
      </w:r>
      <w:r w:rsidRPr="00AD6826">
        <w:rPr>
          <w:rFonts w:cstheme="minorHAnsi"/>
          <w:sz w:val="24"/>
          <w:szCs w:val="24"/>
        </w:rPr>
        <w:t>20 de março de 2020.</w:t>
      </w:r>
    </w:p>
    <w:p w:rsidR="00C7752C" w:rsidRPr="00AD6826" w:rsidRDefault="00C7752C" w:rsidP="00E846C1">
      <w:pPr>
        <w:spacing w:after="0" w:line="240" w:lineRule="auto"/>
        <w:ind w:left="284" w:right="-567"/>
        <w:jc w:val="center"/>
        <w:rPr>
          <w:rFonts w:cstheme="minorHAnsi"/>
          <w:sz w:val="24"/>
          <w:szCs w:val="24"/>
        </w:rPr>
      </w:pPr>
    </w:p>
    <w:p w:rsidR="00AD6826" w:rsidRPr="00AD6826" w:rsidRDefault="00AD6826" w:rsidP="00E846C1">
      <w:pPr>
        <w:spacing w:after="0" w:line="240" w:lineRule="auto"/>
        <w:ind w:left="284" w:right="-567"/>
        <w:jc w:val="center"/>
        <w:rPr>
          <w:rFonts w:cstheme="minorHAnsi"/>
          <w:sz w:val="24"/>
          <w:szCs w:val="24"/>
        </w:rPr>
      </w:pPr>
    </w:p>
    <w:p w:rsidR="00EB1229" w:rsidRPr="00AD6826" w:rsidRDefault="00EB1229" w:rsidP="00E846C1">
      <w:pPr>
        <w:spacing w:after="0" w:line="240" w:lineRule="auto"/>
        <w:ind w:left="284" w:right="-567"/>
        <w:jc w:val="center"/>
        <w:rPr>
          <w:rFonts w:cstheme="minorHAnsi"/>
          <w:b/>
          <w:sz w:val="24"/>
          <w:szCs w:val="24"/>
        </w:rPr>
      </w:pPr>
    </w:p>
    <w:p w:rsidR="00E846C1" w:rsidRPr="00AD6826" w:rsidRDefault="00B92E5F" w:rsidP="00E846C1">
      <w:pPr>
        <w:spacing w:after="0" w:line="240" w:lineRule="auto"/>
        <w:ind w:left="284" w:right="-567"/>
        <w:jc w:val="center"/>
        <w:rPr>
          <w:rFonts w:cstheme="minorHAnsi"/>
          <w:b/>
          <w:sz w:val="24"/>
          <w:szCs w:val="24"/>
        </w:rPr>
      </w:pPr>
      <w:r w:rsidRPr="00AD6826">
        <w:rPr>
          <w:rFonts w:cstheme="minorHAnsi"/>
          <w:b/>
          <w:sz w:val="24"/>
          <w:szCs w:val="24"/>
        </w:rPr>
        <w:t>EDILSON EDMUNDO DE BRITO</w:t>
      </w:r>
    </w:p>
    <w:p w:rsidR="00C5549C" w:rsidRPr="00AD6826" w:rsidRDefault="00E846C1" w:rsidP="007C5BE8">
      <w:pPr>
        <w:spacing w:after="0" w:line="240" w:lineRule="auto"/>
        <w:ind w:left="284" w:right="-567"/>
        <w:jc w:val="center"/>
        <w:rPr>
          <w:rFonts w:cstheme="minorHAnsi"/>
          <w:sz w:val="24"/>
          <w:szCs w:val="24"/>
        </w:rPr>
      </w:pPr>
      <w:r w:rsidRPr="00AD6826">
        <w:rPr>
          <w:rFonts w:cstheme="minorHAnsi"/>
          <w:sz w:val="24"/>
          <w:szCs w:val="24"/>
        </w:rPr>
        <w:t>Prefeito Municipal</w:t>
      </w:r>
    </w:p>
    <w:p w:rsidR="00EB1229" w:rsidRPr="00AD6826" w:rsidRDefault="00EB1229" w:rsidP="007C5BE8">
      <w:pPr>
        <w:spacing w:after="0" w:line="240" w:lineRule="auto"/>
        <w:ind w:left="284" w:right="-567"/>
        <w:jc w:val="center"/>
        <w:rPr>
          <w:rFonts w:cstheme="minorHAnsi"/>
          <w:sz w:val="24"/>
          <w:szCs w:val="24"/>
        </w:rPr>
      </w:pPr>
    </w:p>
    <w:p w:rsidR="00EB1229" w:rsidRPr="00AD6826" w:rsidRDefault="00EB1229" w:rsidP="007C5BE8">
      <w:pPr>
        <w:spacing w:after="0" w:line="240" w:lineRule="auto"/>
        <w:ind w:left="284" w:right="-567"/>
        <w:jc w:val="center"/>
        <w:rPr>
          <w:rFonts w:cstheme="minorHAnsi"/>
          <w:sz w:val="24"/>
          <w:szCs w:val="24"/>
        </w:rPr>
      </w:pPr>
    </w:p>
    <w:p w:rsidR="003C0541" w:rsidRPr="00AD6826" w:rsidRDefault="003C0541" w:rsidP="007C5BE8">
      <w:pPr>
        <w:spacing w:after="0" w:line="240" w:lineRule="auto"/>
        <w:ind w:left="284" w:right="-567"/>
        <w:jc w:val="center"/>
        <w:rPr>
          <w:rFonts w:cstheme="minorHAnsi"/>
          <w:sz w:val="24"/>
          <w:szCs w:val="24"/>
        </w:rPr>
      </w:pPr>
    </w:p>
    <w:p w:rsidR="003C0541" w:rsidRPr="00AD6826" w:rsidRDefault="003C0541" w:rsidP="007C5BE8">
      <w:pPr>
        <w:spacing w:after="0" w:line="240" w:lineRule="auto"/>
        <w:ind w:left="284" w:right="-567"/>
        <w:jc w:val="center"/>
        <w:rPr>
          <w:rFonts w:cstheme="minorHAnsi"/>
          <w:sz w:val="24"/>
          <w:szCs w:val="24"/>
        </w:rPr>
      </w:pPr>
    </w:p>
    <w:p w:rsidR="003C0541" w:rsidRPr="00AD6826" w:rsidRDefault="003C0541" w:rsidP="007C5BE8">
      <w:pPr>
        <w:spacing w:after="0" w:line="240" w:lineRule="auto"/>
        <w:ind w:left="284" w:right="-567"/>
        <w:jc w:val="center"/>
        <w:rPr>
          <w:rFonts w:cstheme="minorHAnsi"/>
          <w:sz w:val="24"/>
          <w:szCs w:val="24"/>
        </w:rPr>
      </w:pPr>
    </w:p>
    <w:p w:rsidR="003C0541" w:rsidRPr="00AD6826" w:rsidRDefault="003C0541" w:rsidP="007C5BE8">
      <w:pPr>
        <w:spacing w:after="0" w:line="240" w:lineRule="auto"/>
        <w:ind w:left="284" w:right="-567"/>
        <w:jc w:val="center"/>
        <w:rPr>
          <w:rFonts w:cstheme="minorHAnsi"/>
          <w:sz w:val="24"/>
          <w:szCs w:val="24"/>
        </w:rPr>
      </w:pPr>
    </w:p>
    <w:p w:rsidR="003C0541" w:rsidRPr="00AD6826" w:rsidRDefault="003C0541" w:rsidP="007C5BE8">
      <w:pPr>
        <w:spacing w:after="0" w:line="240" w:lineRule="auto"/>
        <w:ind w:left="284" w:right="-567"/>
        <w:jc w:val="center"/>
        <w:rPr>
          <w:rFonts w:cstheme="minorHAnsi"/>
          <w:sz w:val="24"/>
          <w:szCs w:val="24"/>
        </w:rPr>
      </w:pPr>
    </w:p>
    <w:p w:rsidR="003C0541" w:rsidRPr="00AD6826" w:rsidRDefault="003C0541" w:rsidP="007C5BE8">
      <w:pPr>
        <w:spacing w:after="0" w:line="240" w:lineRule="auto"/>
        <w:ind w:left="284" w:right="-567"/>
        <w:jc w:val="center"/>
        <w:rPr>
          <w:rFonts w:cstheme="minorHAnsi"/>
          <w:sz w:val="24"/>
          <w:szCs w:val="24"/>
        </w:rPr>
      </w:pPr>
    </w:p>
    <w:p w:rsidR="003C0541" w:rsidRPr="00AD6826" w:rsidRDefault="003C0541" w:rsidP="007C5BE8">
      <w:pPr>
        <w:spacing w:after="0" w:line="240" w:lineRule="auto"/>
        <w:ind w:left="284" w:right="-567"/>
        <w:jc w:val="center"/>
        <w:rPr>
          <w:rFonts w:cstheme="minorHAnsi"/>
          <w:sz w:val="24"/>
          <w:szCs w:val="24"/>
        </w:rPr>
      </w:pPr>
    </w:p>
    <w:p w:rsidR="003C0541" w:rsidRPr="00AD6826" w:rsidRDefault="003C0541" w:rsidP="007C5BE8">
      <w:pPr>
        <w:spacing w:after="0" w:line="240" w:lineRule="auto"/>
        <w:ind w:left="284" w:right="-567"/>
        <w:jc w:val="center"/>
        <w:rPr>
          <w:rFonts w:cstheme="minorHAnsi"/>
          <w:sz w:val="24"/>
          <w:szCs w:val="24"/>
        </w:rPr>
      </w:pPr>
    </w:p>
    <w:p w:rsidR="003C0541" w:rsidRPr="00AD6826" w:rsidRDefault="003C0541" w:rsidP="002449CF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p w:rsidR="00EB1229" w:rsidRPr="00AD6826" w:rsidRDefault="00EB1229" w:rsidP="007C5BE8">
      <w:pPr>
        <w:spacing w:after="0" w:line="240" w:lineRule="auto"/>
        <w:ind w:left="284" w:right="-567"/>
        <w:jc w:val="center"/>
        <w:rPr>
          <w:rFonts w:cstheme="minorHAnsi"/>
          <w:sz w:val="24"/>
          <w:szCs w:val="24"/>
        </w:rPr>
      </w:pPr>
    </w:p>
    <w:p w:rsidR="00EB1229" w:rsidRPr="00AD6826" w:rsidRDefault="00EB1229" w:rsidP="007C5BE8">
      <w:pPr>
        <w:spacing w:after="0" w:line="240" w:lineRule="auto"/>
        <w:ind w:left="284" w:right="-567"/>
        <w:jc w:val="center"/>
        <w:rPr>
          <w:rFonts w:cstheme="minorHAnsi"/>
          <w:sz w:val="24"/>
          <w:szCs w:val="24"/>
        </w:rPr>
      </w:pPr>
      <w:r w:rsidRPr="00AD6826">
        <w:rPr>
          <w:rFonts w:cstheme="minorHAnsi"/>
          <w:sz w:val="24"/>
          <w:szCs w:val="24"/>
        </w:rPr>
        <w:t>ANEXO I</w:t>
      </w:r>
    </w:p>
    <w:p w:rsidR="00EB1229" w:rsidRPr="00AD6826" w:rsidRDefault="00EB1229" w:rsidP="007C5BE8">
      <w:pPr>
        <w:spacing w:after="0" w:line="240" w:lineRule="auto"/>
        <w:ind w:left="284" w:right="-567"/>
        <w:jc w:val="center"/>
        <w:rPr>
          <w:rFonts w:cstheme="minorHAnsi"/>
          <w:sz w:val="24"/>
          <w:szCs w:val="24"/>
        </w:rPr>
      </w:pPr>
    </w:p>
    <w:p w:rsidR="00C15416" w:rsidRPr="00AD6826" w:rsidRDefault="00C15416" w:rsidP="00BA6873">
      <w:pPr>
        <w:shd w:val="clear" w:color="auto" w:fill="FFFFFF"/>
        <w:ind w:firstLine="1200"/>
        <w:jc w:val="center"/>
        <w:rPr>
          <w:rFonts w:eastAsia="Times New Roman" w:cstheme="minorHAnsi"/>
          <w:color w:val="162937"/>
          <w:lang w:eastAsia="pt-BR"/>
        </w:rPr>
      </w:pPr>
      <w:r w:rsidRPr="00AD6826">
        <w:rPr>
          <w:rFonts w:eastAsia="Times New Roman" w:cstheme="minorHAnsi"/>
          <w:color w:val="162937"/>
          <w:lang w:eastAsia="pt-BR"/>
        </w:rPr>
        <w:t>TERMO DE CONSENTIMENTO LIVRE E ESCLARECIDO</w:t>
      </w:r>
    </w:p>
    <w:p w:rsidR="00C15416" w:rsidRPr="00AD6826" w:rsidRDefault="00C15416" w:rsidP="00C15416">
      <w:pPr>
        <w:shd w:val="clear" w:color="auto" w:fill="FFFFFF"/>
        <w:rPr>
          <w:rFonts w:eastAsia="Times New Roman" w:cstheme="minorHAnsi"/>
          <w:color w:val="162937"/>
          <w:lang w:eastAsia="pt-BR"/>
        </w:rPr>
      </w:pPr>
    </w:p>
    <w:p w:rsidR="00C15416" w:rsidRPr="00AD6826" w:rsidRDefault="00C15416" w:rsidP="00C15416">
      <w:pPr>
        <w:shd w:val="clear" w:color="auto" w:fill="FFFFFF"/>
        <w:rPr>
          <w:rFonts w:eastAsia="Times New Roman" w:cstheme="minorHAnsi"/>
          <w:color w:val="162937"/>
          <w:lang w:eastAsia="pt-BR"/>
        </w:rPr>
      </w:pPr>
      <w:r w:rsidRPr="00AD6826">
        <w:rPr>
          <w:rFonts w:eastAsia="Times New Roman" w:cstheme="minorHAnsi"/>
          <w:color w:val="162937"/>
          <w:lang w:eastAsia="pt-BR"/>
        </w:rPr>
        <w:t>Eu,_______________________________</w:t>
      </w:r>
      <w:r w:rsidR="00BA6873" w:rsidRPr="00AD6826">
        <w:rPr>
          <w:rFonts w:eastAsia="Times New Roman" w:cstheme="minorHAnsi"/>
          <w:color w:val="162937"/>
          <w:lang w:eastAsia="pt-BR"/>
        </w:rPr>
        <w:t>____________________________</w:t>
      </w:r>
      <w:r w:rsidRPr="00AD6826">
        <w:rPr>
          <w:rFonts w:eastAsia="Times New Roman" w:cstheme="minorHAnsi"/>
          <w:color w:val="162937"/>
          <w:lang w:eastAsia="pt-BR"/>
        </w:rPr>
        <w:t>_, RG</w:t>
      </w:r>
      <w:r w:rsidR="00BA6873" w:rsidRPr="00AD6826">
        <w:rPr>
          <w:rFonts w:eastAsia="Times New Roman" w:cstheme="minorHAnsi"/>
          <w:color w:val="162937"/>
          <w:lang w:eastAsia="pt-BR"/>
        </w:rPr>
        <w:t xml:space="preserve"> </w:t>
      </w:r>
      <w:r w:rsidRPr="00AD6826">
        <w:rPr>
          <w:rFonts w:eastAsia="Times New Roman" w:cstheme="minorHAnsi"/>
          <w:color w:val="162937"/>
          <w:lang w:eastAsia="pt-BR"/>
        </w:rPr>
        <w:t xml:space="preserve">nº_________________, CPF nº _________________declaro que fui devidamente informado (a) pelo </w:t>
      </w:r>
      <w:proofErr w:type="gramStart"/>
      <w:r w:rsidRPr="00AD6826">
        <w:rPr>
          <w:rFonts w:eastAsia="Times New Roman" w:cstheme="minorHAnsi"/>
          <w:color w:val="162937"/>
          <w:lang w:eastAsia="pt-BR"/>
        </w:rPr>
        <w:t>médico(</w:t>
      </w:r>
      <w:proofErr w:type="gramEnd"/>
      <w:r w:rsidRPr="00AD6826">
        <w:rPr>
          <w:rFonts w:eastAsia="Times New Roman" w:cstheme="minorHAnsi"/>
          <w:color w:val="162937"/>
          <w:lang w:eastAsia="pt-BR"/>
        </w:rPr>
        <w:t xml:space="preserve">a) </w:t>
      </w:r>
      <w:proofErr w:type="spellStart"/>
      <w:r w:rsidRPr="00AD6826">
        <w:rPr>
          <w:rFonts w:eastAsia="Times New Roman" w:cstheme="minorHAnsi"/>
          <w:color w:val="162937"/>
          <w:lang w:eastAsia="pt-BR"/>
        </w:rPr>
        <w:t>Dr</w:t>
      </w:r>
      <w:proofErr w:type="spellEnd"/>
      <w:r w:rsidRPr="00AD6826">
        <w:rPr>
          <w:rFonts w:eastAsia="Times New Roman" w:cstheme="minorHAnsi"/>
          <w:color w:val="162937"/>
          <w:lang w:eastAsia="pt-BR"/>
        </w:rPr>
        <w:t>.__________________________________sobre a necessidade de ________________________ a que devo ser submetido, com data de início _______________, previsão de término____________, local de cumprimento da medida_____________ ,bem como as possíveis consequências da sua não realização.</w:t>
      </w:r>
    </w:p>
    <w:p w:rsidR="00C15416" w:rsidRPr="00AD6826" w:rsidRDefault="00C15416" w:rsidP="00C15416">
      <w:pPr>
        <w:shd w:val="clear" w:color="auto" w:fill="FFFFFF"/>
        <w:ind w:firstLine="1200"/>
        <w:jc w:val="center"/>
        <w:rPr>
          <w:rFonts w:eastAsia="Times New Roman" w:cstheme="minorHAnsi"/>
          <w:color w:val="162937"/>
          <w:lang w:eastAsia="pt-BR"/>
        </w:rPr>
      </w:pPr>
    </w:p>
    <w:p w:rsidR="00C15416" w:rsidRPr="00AD6826" w:rsidRDefault="00C15416" w:rsidP="00C15416">
      <w:pPr>
        <w:shd w:val="clear" w:color="auto" w:fill="FFFFFF"/>
        <w:ind w:firstLine="1200"/>
        <w:jc w:val="center"/>
        <w:rPr>
          <w:rFonts w:eastAsia="Times New Roman" w:cstheme="minorHAnsi"/>
          <w:color w:val="162937"/>
          <w:lang w:eastAsia="pt-BR"/>
        </w:rPr>
      </w:pPr>
      <w:r w:rsidRPr="00AD6826">
        <w:rPr>
          <w:rFonts w:eastAsia="Times New Roman" w:cstheme="minorHAnsi"/>
          <w:color w:val="162937"/>
          <w:lang w:eastAsia="pt-BR"/>
        </w:rPr>
        <w:t xml:space="preserve">_________________________, ______/______/2020 </w:t>
      </w:r>
    </w:p>
    <w:p w:rsidR="00C15416" w:rsidRPr="00AD6826" w:rsidRDefault="00C15416" w:rsidP="00C15416">
      <w:pPr>
        <w:shd w:val="clear" w:color="auto" w:fill="FFFFFF"/>
        <w:jc w:val="center"/>
        <w:rPr>
          <w:rFonts w:eastAsia="Times New Roman" w:cstheme="minorHAnsi"/>
          <w:color w:val="162937"/>
          <w:lang w:eastAsia="pt-BR"/>
        </w:rPr>
      </w:pPr>
    </w:p>
    <w:p w:rsidR="00C15416" w:rsidRPr="00AD6826" w:rsidRDefault="00C15416" w:rsidP="00D34D84">
      <w:pPr>
        <w:shd w:val="clear" w:color="auto" w:fill="FFFFFF"/>
        <w:jc w:val="center"/>
        <w:rPr>
          <w:rFonts w:eastAsia="Times New Roman" w:cstheme="minorHAnsi"/>
          <w:color w:val="162937"/>
          <w:lang w:eastAsia="pt-BR"/>
        </w:rPr>
      </w:pPr>
      <w:r w:rsidRPr="00AD6826">
        <w:rPr>
          <w:rFonts w:eastAsia="Times New Roman" w:cstheme="minorHAnsi"/>
          <w:color w:val="162937"/>
          <w:lang w:eastAsia="pt-BR"/>
        </w:rPr>
        <w:t>Nome: ________________________________________ CPF nº__________________</w:t>
      </w:r>
    </w:p>
    <w:p w:rsidR="00C15416" w:rsidRPr="00AD6826" w:rsidRDefault="00C15416" w:rsidP="00D34D84">
      <w:pPr>
        <w:shd w:val="clear" w:color="auto" w:fill="FFFFFF"/>
        <w:spacing w:after="0" w:line="240" w:lineRule="auto"/>
        <w:ind w:firstLine="1202"/>
        <w:jc w:val="center"/>
        <w:rPr>
          <w:rFonts w:eastAsia="Times New Roman" w:cstheme="minorHAnsi"/>
          <w:color w:val="162937"/>
          <w:lang w:eastAsia="pt-BR"/>
        </w:rPr>
      </w:pPr>
      <w:r w:rsidRPr="00AD6826">
        <w:rPr>
          <w:rFonts w:eastAsia="Times New Roman" w:cstheme="minorHAnsi"/>
          <w:color w:val="162937"/>
          <w:lang w:eastAsia="pt-BR"/>
        </w:rPr>
        <w:t xml:space="preserve"> ____________________________ </w:t>
      </w:r>
    </w:p>
    <w:p w:rsidR="00C15416" w:rsidRPr="00AD6826" w:rsidRDefault="00D34D84" w:rsidP="00D34D84">
      <w:pPr>
        <w:shd w:val="clear" w:color="auto" w:fill="FFFFFF"/>
        <w:spacing w:after="0" w:line="240" w:lineRule="auto"/>
        <w:ind w:firstLine="1202"/>
        <w:jc w:val="center"/>
        <w:rPr>
          <w:rFonts w:eastAsia="Times New Roman" w:cstheme="minorHAnsi"/>
          <w:color w:val="162937"/>
          <w:lang w:eastAsia="pt-BR"/>
        </w:rPr>
      </w:pPr>
      <w:r w:rsidRPr="00AD6826">
        <w:rPr>
          <w:rFonts w:eastAsia="Times New Roman" w:cstheme="minorHAnsi"/>
          <w:color w:val="162937"/>
          <w:lang w:eastAsia="pt-BR"/>
        </w:rPr>
        <w:t>Assinatura</w:t>
      </w:r>
    </w:p>
    <w:p w:rsidR="00D34D84" w:rsidRPr="00AD6826" w:rsidRDefault="00D34D84" w:rsidP="00D34D84">
      <w:pPr>
        <w:shd w:val="clear" w:color="auto" w:fill="FFFFFF"/>
        <w:spacing w:after="0" w:line="240" w:lineRule="auto"/>
        <w:ind w:firstLine="1202"/>
        <w:jc w:val="center"/>
        <w:rPr>
          <w:rFonts w:eastAsia="Times New Roman" w:cstheme="minorHAnsi"/>
          <w:color w:val="162937"/>
          <w:lang w:eastAsia="pt-BR"/>
        </w:rPr>
      </w:pPr>
    </w:p>
    <w:p w:rsidR="00C15416" w:rsidRPr="00AD6826" w:rsidRDefault="00C15416" w:rsidP="00C15416">
      <w:pPr>
        <w:pStyle w:val="dou-paragraph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62937"/>
          <w:sz w:val="22"/>
          <w:szCs w:val="22"/>
          <w:u w:val="single"/>
        </w:rPr>
      </w:pPr>
      <w:r w:rsidRPr="00AD6826">
        <w:rPr>
          <w:rFonts w:asciiTheme="minorHAnsi" w:hAnsiTheme="minorHAnsi" w:cstheme="minorHAnsi"/>
          <w:color w:val="162937"/>
          <w:sz w:val="22"/>
          <w:szCs w:val="22"/>
          <w:u w:val="single"/>
        </w:rPr>
        <w:t>Preenchido pelo médico:</w:t>
      </w:r>
    </w:p>
    <w:p w:rsidR="00C15416" w:rsidRPr="00AD6826" w:rsidRDefault="00C15416" w:rsidP="00C15416">
      <w:pPr>
        <w:pStyle w:val="dou-paragraph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AD6826">
        <w:rPr>
          <w:rFonts w:asciiTheme="minorHAnsi" w:hAnsiTheme="minorHAnsi" w:cstheme="minorHAnsi"/>
          <w:color w:val="162937"/>
          <w:sz w:val="22"/>
          <w:szCs w:val="22"/>
        </w:rPr>
        <w:t>Expliquei o funcionamento da medida de saúde pública a que o paciente acima referido está sujeito, ao próprio paciente e/ou seu responsável, sobre riscos do não atendimento da medida, tendo respondido às perguntas formuladas pelos mesmos. De acordo com o meu entendimento, o paciente e/ou seu responsável, está em condições de compreender o que lhes foi informado. Deverão ser seguidas as seguintes orientações:</w:t>
      </w:r>
    </w:p>
    <w:p w:rsidR="00C15416" w:rsidRPr="00AD6826" w:rsidRDefault="00C15416" w:rsidP="00C15416">
      <w:pPr>
        <w:pStyle w:val="dou-paragraph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AD6826">
        <w:rPr>
          <w:rFonts w:asciiTheme="minorHAnsi" w:hAnsiTheme="minorHAnsi" w:cstheme="minorHAnsi"/>
          <w:color w:val="162937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15416" w:rsidRPr="00AD6826" w:rsidRDefault="00C15416" w:rsidP="00C15416">
      <w:pPr>
        <w:pStyle w:val="dou-paragraph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62937"/>
          <w:sz w:val="22"/>
          <w:szCs w:val="22"/>
        </w:rPr>
      </w:pPr>
    </w:p>
    <w:p w:rsidR="00C15416" w:rsidRPr="00AD6826" w:rsidRDefault="00C15416" w:rsidP="00C15416">
      <w:pPr>
        <w:pStyle w:val="dou-paragraph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AD6826">
        <w:rPr>
          <w:rFonts w:asciiTheme="minorHAnsi" w:hAnsiTheme="minorHAnsi" w:cstheme="minorHAnsi"/>
          <w:color w:val="162937"/>
          <w:sz w:val="22"/>
          <w:szCs w:val="22"/>
        </w:rPr>
        <w:t>Nome do médico: ___________________________________ CRM _____________</w:t>
      </w:r>
    </w:p>
    <w:p w:rsidR="00C15416" w:rsidRPr="00AD6826" w:rsidRDefault="00C15416" w:rsidP="00C15416">
      <w:pPr>
        <w:pStyle w:val="dou-paragraph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62937"/>
          <w:sz w:val="22"/>
          <w:szCs w:val="22"/>
        </w:rPr>
      </w:pPr>
    </w:p>
    <w:p w:rsidR="00C15416" w:rsidRPr="00AD6826" w:rsidRDefault="00C15416" w:rsidP="00C15416">
      <w:pPr>
        <w:pStyle w:val="dou-paragraph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162937"/>
          <w:sz w:val="22"/>
          <w:szCs w:val="22"/>
        </w:rPr>
      </w:pPr>
      <w:r w:rsidRPr="00AD6826">
        <w:rPr>
          <w:rFonts w:asciiTheme="minorHAnsi" w:hAnsiTheme="minorHAnsi" w:cstheme="minorHAnsi"/>
          <w:color w:val="162937"/>
          <w:sz w:val="22"/>
          <w:szCs w:val="22"/>
        </w:rPr>
        <w:t>____________________________________________</w:t>
      </w:r>
    </w:p>
    <w:p w:rsidR="00EB1229" w:rsidRPr="00AD6826" w:rsidRDefault="00D34D84" w:rsidP="007C5BE8">
      <w:pPr>
        <w:spacing w:after="0" w:line="240" w:lineRule="auto"/>
        <w:ind w:left="284" w:right="-567"/>
        <w:jc w:val="center"/>
        <w:rPr>
          <w:rFonts w:cstheme="minorHAnsi"/>
          <w:sz w:val="24"/>
          <w:szCs w:val="24"/>
        </w:rPr>
      </w:pPr>
      <w:r w:rsidRPr="00AD6826">
        <w:rPr>
          <w:rFonts w:cstheme="minorHAnsi"/>
          <w:color w:val="162937"/>
        </w:rPr>
        <w:t>Assinatura</w:t>
      </w:r>
    </w:p>
    <w:p w:rsidR="00C15416" w:rsidRPr="00AD6826" w:rsidRDefault="00C15416" w:rsidP="002449CF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p w:rsidR="00D34D84" w:rsidRPr="00AD6826" w:rsidRDefault="00D34D84" w:rsidP="00AD6826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p w:rsidR="00C15416" w:rsidRPr="00AD6826" w:rsidRDefault="00C15416" w:rsidP="007C5BE8">
      <w:pPr>
        <w:spacing w:after="0" w:line="240" w:lineRule="auto"/>
        <w:ind w:left="284" w:right="-567"/>
        <w:jc w:val="center"/>
        <w:rPr>
          <w:rFonts w:cstheme="minorHAnsi"/>
          <w:sz w:val="24"/>
          <w:szCs w:val="24"/>
        </w:rPr>
      </w:pPr>
      <w:r w:rsidRPr="00AD6826">
        <w:rPr>
          <w:rFonts w:cstheme="minorHAnsi"/>
          <w:sz w:val="24"/>
          <w:szCs w:val="24"/>
        </w:rPr>
        <w:lastRenderedPageBreak/>
        <w:t>ANEXO II</w:t>
      </w:r>
    </w:p>
    <w:p w:rsidR="00C15416" w:rsidRPr="00AD6826" w:rsidRDefault="00C15416" w:rsidP="007C5BE8">
      <w:pPr>
        <w:spacing w:after="0" w:line="240" w:lineRule="auto"/>
        <w:ind w:left="284" w:right="-567"/>
        <w:jc w:val="center"/>
        <w:rPr>
          <w:rFonts w:cstheme="minorHAnsi"/>
        </w:rPr>
      </w:pPr>
    </w:p>
    <w:p w:rsidR="00EA318F" w:rsidRPr="00AD6826" w:rsidRDefault="00EA318F" w:rsidP="00EA318F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162937"/>
          <w:sz w:val="22"/>
          <w:szCs w:val="22"/>
        </w:rPr>
      </w:pPr>
    </w:p>
    <w:p w:rsidR="00EA318F" w:rsidRPr="00AD6826" w:rsidRDefault="00EA318F" w:rsidP="00EA318F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162937"/>
          <w:sz w:val="22"/>
          <w:szCs w:val="22"/>
        </w:rPr>
      </w:pPr>
      <w:r w:rsidRPr="00AD6826">
        <w:rPr>
          <w:rFonts w:asciiTheme="minorHAnsi" w:hAnsiTheme="minorHAnsi" w:cstheme="minorHAnsi"/>
          <w:color w:val="162937"/>
          <w:sz w:val="22"/>
          <w:szCs w:val="22"/>
        </w:rPr>
        <w:t>NOTIFICAÇÃO DE ISOLAMENTO</w:t>
      </w:r>
    </w:p>
    <w:p w:rsidR="00EA318F" w:rsidRPr="00AD6826" w:rsidRDefault="00EA318F" w:rsidP="00EA318F">
      <w:pPr>
        <w:pStyle w:val="dou-paragraph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162937"/>
          <w:sz w:val="22"/>
          <w:szCs w:val="22"/>
        </w:rPr>
      </w:pPr>
    </w:p>
    <w:p w:rsidR="00EA318F" w:rsidRPr="00AD6826" w:rsidRDefault="00EA318F" w:rsidP="00EA318F">
      <w:pPr>
        <w:pStyle w:val="dou-paragraph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proofErr w:type="gramStart"/>
      <w:r w:rsidRPr="00AD6826">
        <w:rPr>
          <w:rFonts w:asciiTheme="minorHAnsi" w:hAnsiTheme="minorHAnsi" w:cstheme="minorHAnsi"/>
          <w:color w:val="162937"/>
          <w:sz w:val="22"/>
          <w:szCs w:val="22"/>
        </w:rPr>
        <w:t>O(</w:t>
      </w:r>
      <w:proofErr w:type="gramEnd"/>
      <w:r w:rsidRPr="00AD6826">
        <w:rPr>
          <w:rFonts w:asciiTheme="minorHAnsi" w:hAnsiTheme="minorHAnsi" w:cstheme="minorHAnsi"/>
          <w:color w:val="162937"/>
          <w:sz w:val="22"/>
          <w:szCs w:val="22"/>
        </w:rPr>
        <w:t>A) Senhor(a) está sendo notificado sobre a necessidade de adoção de medida sanitária de isolamento. Essa medida é necessária, pois visa a prevenir a dispersão do vírus Covid-19.</w:t>
      </w:r>
    </w:p>
    <w:p w:rsidR="00EA318F" w:rsidRPr="00AD6826" w:rsidRDefault="00EA318F" w:rsidP="00EA318F">
      <w:pPr>
        <w:pStyle w:val="dou-paragraph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AD6826">
        <w:rPr>
          <w:rFonts w:asciiTheme="minorHAnsi" w:hAnsiTheme="minorHAnsi" w:cstheme="minorHAnsi"/>
          <w:color w:val="162937"/>
          <w:sz w:val="22"/>
          <w:szCs w:val="22"/>
        </w:rPr>
        <w:t>Data de início:____________________________</w:t>
      </w:r>
    </w:p>
    <w:p w:rsidR="00EA318F" w:rsidRPr="00AD6826" w:rsidRDefault="00EA318F" w:rsidP="00EA318F">
      <w:pPr>
        <w:pStyle w:val="dou-paragraph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AD6826">
        <w:rPr>
          <w:rFonts w:asciiTheme="minorHAnsi" w:hAnsiTheme="minorHAnsi" w:cstheme="minorHAnsi"/>
          <w:color w:val="162937"/>
          <w:sz w:val="22"/>
          <w:szCs w:val="22"/>
        </w:rPr>
        <w:t>Previsão de término:_______________________</w:t>
      </w:r>
    </w:p>
    <w:p w:rsidR="00EA318F" w:rsidRPr="00AD6826" w:rsidRDefault="00EA318F" w:rsidP="00EA318F">
      <w:pPr>
        <w:pStyle w:val="dou-paragraph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AD6826">
        <w:rPr>
          <w:rFonts w:asciiTheme="minorHAnsi" w:hAnsiTheme="minorHAnsi" w:cstheme="minorHAnsi"/>
          <w:color w:val="162937"/>
          <w:sz w:val="22"/>
          <w:szCs w:val="22"/>
        </w:rPr>
        <w:t>Fundamentação:__________________________________________________________________________________________________________________________________________________________________________________________________</w:t>
      </w:r>
    </w:p>
    <w:p w:rsidR="00EA318F" w:rsidRPr="00AD6826" w:rsidRDefault="00EA318F" w:rsidP="00EA318F">
      <w:pPr>
        <w:pStyle w:val="dou-paragraph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AD6826">
        <w:rPr>
          <w:rFonts w:asciiTheme="minorHAnsi" w:hAnsiTheme="minorHAnsi" w:cstheme="minorHAnsi"/>
          <w:color w:val="162937"/>
          <w:sz w:val="22"/>
          <w:szCs w:val="22"/>
        </w:rPr>
        <w:t>Local de cumprimento da medida (domicílio):</w:t>
      </w:r>
    </w:p>
    <w:p w:rsidR="00EA318F" w:rsidRPr="00AD6826" w:rsidRDefault="00EA318F" w:rsidP="00EA318F">
      <w:pPr>
        <w:pStyle w:val="dou-paragraph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AD6826">
        <w:rPr>
          <w:rFonts w:asciiTheme="minorHAnsi" w:hAnsiTheme="minorHAnsi" w:cstheme="minorHAnsi"/>
          <w:color w:val="162937"/>
          <w:sz w:val="22"/>
          <w:szCs w:val="22"/>
        </w:rPr>
        <w:t xml:space="preserve">Local: ____________________ Data: ______/______/______ </w:t>
      </w:r>
    </w:p>
    <w:p w:rsidR="00EA318F" w:rsidRPr="00AD6826" w:rsidRDefault="00EA318F" w:rsidP="00EA318F">
      <w:pPr>
        <w:pStyle w:val="dou-paragraph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AD6826">
        <w:rPr>
          <w:rFonts w:asciiTheme="minorHAnsi" w:hAnsiTheme="minorHAnsi" w:cstheme="minorHAnsi"/>
          <w:color w:val="162937"/>
          <w:sz w:val="22"/>
          <w:szCs w:val="22"/>
        </w:rPr>
        <w:t>Nome do profissional da vigilância epidemiológica: ___________________________ Assinatura_________________________ Matrícula: _____________</w:t>
      </w:r>
    </w:p>
    <w:p w:rsidR="00EA318F" w:rsidRPr="00AD6826" w:rsidRDefault="00EA318F" w:rsidP="00EA318F">
      <w:pPr>
        <w:pStyle w:val="dou-paragraph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AD6826">
        <w:rPr>
          <w:rFonts w:asciiTheme="minorHAnsi" w:hAnsiTheme="minorHAnsi" w:cstheme="minorHAnsi"/>
          <w:color w:val="162937"/>
          <w:sz w:val="22"/>
          <w:szCs w:val="22"/>
        </w:rPr>
        <w:t xml:space="preserve">Eu, ________________________________________, CPF </w:t>
      </w:r>
      <w:proofErr w:type="spellStart"/>
      <w:r w:rsidRPr="00AD6826">
        <w:rPr>
          <w:rFonts w:asciiTheme="minorHAnsi" w:hAnsiTheme="minorHAnsi" w:cstheme="minorHAnsi"/>
          <w:color w:val="162937"/>
          <w:sz w:val="22"/>
          <w:szCs w:val="22"/>
        </w:rPr>
        <w:t>n°</w:t>
      </w:r>
      <w:proofErr w:type="spellEnd"/>
      <w:r w:rsidRPr="00AD6826">
        <w:rPr>
          <w:rFonts w:asciiTheme="minorHAnsi" w:hAnsiTheme="minorHAnsi" w:cstheme="minorHAnsi"/>
          <w:color w:val="162937"/>
          <w:sz w:val="22"/>
          <w:szCs w:val="22"/>
        </w:rPr>
        <w:t xml:space="preserve">___________declaro que fui devidamente </w:t>
      </w:r>
      <w:proofErr w:type="gramStart"/>
      <w:r w:rsidRPr="00AD6826">
        <w:rPr>
          <w:rFonts w:asciiTheme="minorHAnsi" w:hAnsiTheme="minorHAnsi" w:cstheme="minorHAnsi"/>
          <w:color w:val="162937"/>
          <w:sz w:val="22"/>
          <w:szCs w:val="22"/>
        </w:rPr>
        <w:t>informado(</w:t>
      </w:r>
      <w:proofErr w:type="gramEnd"/>
      <w:r w:rsidRPr="00AD6826">
        <w:rPr>
          <w:rFonts w:asciiTheme="minorHAnsi" w:hAnsiTheme="minorHAnsi" w:cstheme="minorHAnsi"/>
          <w:color w:val="162937"/>
          <w:sz w:val="22"/>
          <w:szCs w:val="22"/>
        </w:rPr>
        <w:t>a) pelo agente da vigilância epidemiológica acima identificado sobre a necessidade de isolamento a que devo ser submetido, bem como as possíveis consequências da sua não realização.</w:t>
      </w:r>
    </w:p>
    <w:p w:rsidR="00EA318F" w:rsidRPr="00AD6826" w:rsidRDefault="00EA318F" w:rsidP="00EA318F">
      <w:pPr>
        <w:pStyle w:val="dou-paragraph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62937"/>
          <w:sz w:val="22"/>
          <w:szCs w:val="22"/>
        </w:rPr>
      </w:pPr>
    </w:p>
    <w:p w:rsidR="00EA318F" w:rsidRPr="00AD6826" w:rsidRDefault="00EA318F" w:rsidP="00EA318F">
      <w:pPr>
        <w:shd w:val="clear" w:color="auto" w:fill="FFFFFF"/>
        <w:ind w:firstLine="1200"/>
        <w:jc w:val="center"/>
        <w:rPr>
          <w:rFonts w:eastAsia="Times New Roman" w:cstheme="minorHAnsi"/>
          <w:color w:val="162937"/>
          <w:lang w:eastAsia="pt-BR"/>
        </w:rPr>
      </w:pPr>
      <w:r w:rsidRPr="00AD6826">
        <w:rPr>
          <w:rFonts w:eastAsia="Times New Roman" w:cstheme="minorHAnsi"/>
          <w:color w:val="162937"/>
          <w:lang w:eastAsia="pt-BR"/>
        </w:rPr>
        <w:t xml:space="preserve">_________________________, ______/______/ 2020 </w:t>
      </w:r>
    </w:p>
    <w:p w:rsidR="00EA318F" w:rsidRPr="00AD6826" w:rsidRDefault="00EA318F" w:rsidP="00EA318F">
      <w:pPr>
        <w:pStyle w:val="dou-paragraph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162937"/>
          <w:sz w:val="22"/>
          <w:szCs w:val="22"/>
        </w:rPr>
      </w:pPr>
    </w:p>
    <w:p w:rsidR="00EA318F" w:rsidRPr="00AD6826" w:rsidRDefault="00EA318F" w:rsidP="00EA318F">
      <w:pPr>
        <w:pStyle w:val="dou-paragraph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162937"/>
          <w:sz w:val="22"/>
          <w:szCs w:val="22"/>
        </w:rPr>
      </w:pPr>
      <w:r w:rsidRPr="00AD6826">
        <w:rPr>
          <w:rFonts w:asciiTheme="minorHAnsi" w:hAnsiTheme="minorHAnsi" w:cstheme="minorHAnsi"/>
          <w:color w:val="162937"/>
          <w:sz w:val="22"/>
          <w:szCs w:val="22"/>
        </w:rPr>
        <w:t>Assinatura da pessoa notificada: _____________________________________</w:t>
      </w:r>
    </w:p>
    <w:p w:rsidR="00C15416" w:rsidRPr="00AD6826" w:rsidRDefault="00C15416" w:rsidP="007C5BE8">
      <w:pPr>
        <w:spacing w:after="0" w:line="240" w:lineRule="auto"/>
        <w:ind w:left="284" w:right="-567"/>
        <w:jc w:val="center"/>
        <w:rPr>
          <w:rFonts w:cstheme="minorHAnsi"/>
          <w:sz w:val="24"/>
          <w:szCs w:val="24"/>
        </w:rPr>
      </w:pPr>
    </w:p>
    <w:p w:rsidR="00EA318F" w:rsidRPr="00AD6826" w:rsidRDefault="00EA318F" w:rsidP="007C5BE8">
      <w:pPr>
        <w:spacing w:after="0" w:line="240" w:lineRule="auto"/>
        <w:ind w:left="284" w:right="-567"/>
        <w:jc w:val="center"/>
        <w:rPr>
          <w:rFonts w:cstheme="minorHAnsi"/>
          <w:sz w:val="24"/>
          <w:szCs w:val="24"/>
        </w:rPr>
      </w:pPr>
    </w:p>
    <w:p w:rsidR="00EA318F" w:rsidRPr="00AD6826" w:rsidRDefault="00EA318F" w:rsidP="007C5BE8">
      <w:pPr>
        <w:spacing w:after="0" w:line="240" w:lineRule="auto"/>
        <w:ind w:left="284" w:right="-567"/>
        <w:jc w:val="center"/>
        <w:rPr>
          <w:rFonts w:cstheme="minorHAnsi"/>
          <w:sz w:val="24"/>
          <w:szCs w:val="24"/>
        </w:rPr>
      </w:pPr>
    </w:p>
    <w:p w:rsidR="00EA318F" w:rsidRPr="00AD6826" w:rsidRDefault="00EA318F" w:rsidP="007C5BE8">
      <w:pPr>
        <w:spacing w:after="0" w:line="240" w:lineRule="auto"/>
        <w:ind w:left="284" w:right="-567"/>
        <w:jc w:val="center"/>
        <w:rPr>
          <w:rFonts w:cstheme="minorHAnsi"/>
          <w:sz w:val="24"/>
          <w:szCs w:val="24"/>
        </w:rPr>
      </w:pPr>
    </w:p>
    <w:p w:rsidR="00EA318F" w:rsidRPr="00AD6826" w:rsidRDefault="00EA318F" w:rsidP="007C5BE8">
      <w:pPr>
        <w:spacing w:after="0" w:line="240" w:lineRule="auto"/>
        <w:ind w:left="284" w:right="-567"/>
        <w:jc w:val="center"/>
        <w:rPr>
          <w:rFonts w:cstheme="minorHAnsi"/>
          <w:sz w:val="24"/>
          <w:szCs w:val="24"/>
        </w:rPr>
      </w:pPr>
    </w:p>
    <w:p w:rsidR="00EA318F" w:rsidRDefault="00EA318F" w:rsidP="007C5BE8">
      <w:pPr>
        <w:spacing w:after="0" w:line="240" w:lineRule="auto"/>
        <w:ind w:left="284" w:right="-567"/>
        <w:jc w:val="center"/>
        <w:rPr>
          <w:rFonts w:cstheme="minorHAnsi"/>
          <w:sz w:val="24"/>
          <w:szCs w:val="24"/>
        </w:rPr>
      </w:pPr>
    </w:p>
    <w:p w:rsidR="002449CF" w:rsidRDefault="002449CF" w:rsidP="007C5BE8">
      <w:pPr>
        <w:spacing w:after="0" w:line="240" w:lineRule="auto"/>
        <w:ind w:left="284" w:right="-567"/>
        <w:jc w:val="center"/>
        <w:rPr>
          <w:rFonts w:cstheme="minorHAnsi"/>
          <w:sz w:val="24"/>
          <w:szCs w:val="24"/>
        </w:rPr>
      </w:pPr>
    </w:p>
    <w:p w:rsidR="002449CF" w:rsidRDefault="002449CF" w:rsidP="007C5BE8">
      <w:pPr>
        <w:spacing w:after="0" w:line="240" w:lineRule="auto"/>
        <w:ind w:left="284" w:right="-567"/>
        <w:jc w:val="center"/>
        <w:rPr>
          <w:rFonts w:cstheme="minorHAnsi"/>
          <w:sz w:val="24"/>
          <w:szCs w:val="24"/>
        </w:rPr>
      </w:pPr>
    </w:p>
    <w:p w:rsidR="002449CF" w:rsidRDefault="002449CF" w:rsidP="007C5BE8">
      <w:pPr>
        <w:spacing w:after="0" w:line="240" w:lineRule="auto"/>
        <w:ind w:left="284" w:right="-567"/>
        <w:jc w:val="center"/>
        <w:rPr>
          <w:rFonts w:cstheme="minorHAnsi"/>
          <w:sz w:val="24"/>
          <w:szCs w:val="24"/>
        </w:rPr>
      </w:pPr>
    </w:p>
    <w:p w:rsidR="002449CF" w:rsidRPr="00AD6826" w:rsidRDefault="002449CF" w:rsidP="007C5BE8">
      <w:pPr>
        <w:spacing w:after="0" w:line="240" w:lineRule="auto"/>
        <w:ind w:left="284" w:right="-567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EA318F" w:rsidRPr="00AD6826" w:rsidRDefault="00EA318F" w:rsidP="007C5BE8">
      <w:pPr>
        <w:spacing w:after="0" w:line="240" w:lineRule="auto"/>
        <w:ind w:left="284" w:right="-567"/>
        <w:jc w:val="center"/>
        <w:rPr>
          <w:rFonts w:cstheme="minorHAnsi"/>
          <w:sz w:val="24"/>
          <w:szCs w:val="24"/>
        </w:rPr>
      </w:pPr>
    </w:p>
    <w:p w:rsidR="00EA318F" w:rsidRPr="00AD6826" w:rsidRDefault="00EA318F" w:rsidP="007C5BE8">
      <w:pPr>
        <w:spacing w:after="0" w:line="240" w:lineRule="auto"/>
        <w:ind w:left="284" w:right="-567"/>
        <w:jc w:val="center"/>
        <w:rPr>
          <w:rFonts w:cstheme="minorHAnsi"/>
          <w:sz w:val="24"/>
          <w:szCs w:val="24"/>
        </w:rPr>
      </w:pPr>
    </w:p>
    <w:p w:rsidR="00EA318F" w:rsidRPr="00AD6826" w:rsidRDefault="00EA318F" w:rsidP="002449CF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p w:rsidR="00EA318F" w:rsidRPr="00AD6826" w:rsidRDefault="00EA318F" w:rsidP="00A6452F">
      <w:pPr>
        <w:spacing w:after="0" w:line="240" w:lineRule="auto"/>
        <w:ind w:right="-567"/>
        <w:jc w:val="center"/>
        <w:rPr>
          <w:rFonts w:cstheme="minorHAnsi"/>
          <w:sz w:val="24"/>
          <w:szCs w:val="24"/>
        </w:rPr>
      </w:pPr>
      <w:r w:rsidRPr="00AD6826">
        <w:rPr>
          <w:rFonts w:cstheme="minorHAnsi"/>
          <w:sz w:val="24"/>
          <w:szCs w:val="24"/>
        </w:rPr>
        <w:t>ANEXO III</w:t>
      </w:r>
    </w:p>
    <w:p w:rsidR="008F441F" w:rsidRPr="00AD6826" w:rsidRDefault="008F441F" w:rsidP="00A6452F">
      <w:pPr>
        <w:spacing w:after="0" w:line="240" w:lineRule="auto"/>
        <w:ind w:right="-567"/>
        <w:jc w:val="center"/>
        <w:rPr>
          <w:rFonts w:cstheme="minorHAnsi"/>
          <w:b/>
          <w:sz w:val="24"/>
          <w:szCs w:val="24"/>
        </w:rPr>
      </w:pPr>
    </w:p>
    <w:p w:rsidR="008F441F" w:rsidRPr="00AD6826" w:rsidRDefault="00A6452F" w:rsidP="00A6452F">
      <w:pPr>
        <w:spacing w:after="0" w:line="240" w:lineRule="auto"/>
        <w:ind w:right="-567"/>
        <w:jc w:val="center"/>
        <w:rPr>
          <w:rFonts w:cstheme="minorHAnsi"/>
          <w:sz w:val="24"/>
          <w:szCs w:val="24"/>
        </w:rPr>
      </w:pPr>
      <w:r w:rsidRPr="00AD6826">
        <w:rPr>
          <w:rFonts w:cstheme="minorHAnsi"/>
          <w:sz w:val="24"/>
          <w:szCs w:val="24"/>
        </w:rPr>
        <w:t>FORMULÁRIO</w:t>
      </w:r>
    </w:p>
    <w:p w:rsidR="00A6452F" w:rsidRPr="00AD6826" w:rsidRDefault="00A6452F" w:rsidP="00A6452F">
      <w:pPr>
        <w:tabs>
          <w:tab w:val="left" w:pos="9072"/>
        </w:tabs>
        <w:spacing w:after="0" w:line="240" w:lineRule="auto"/>
        <w:ind w:right="-567"/>
        <w:jc w:val="center"/>
        <w:rPr>
          <w:rFonts w:cstheme="minorHAnsi"/>
          <w:b/>
          <w:sz w:val="24"/>
          <w:szCs w:val="24"/>
        </w:rPr>
      </w:pPr>
    </w:p>
    <w:p w:rsidR="00A6452F" w:rsidRPr="00AD6826" w:rsidRDefault="00A6452F" w:rsidP="00A6452F">
      <w:pPr>
        <w:tabs>
          <w:tab w:val="left" w:pos="9072"/>
        </w:tabs>
        <w:spacing w:after="0" w:line="360" w:lineRule="auto"/>
        <w:ind w:right="-567"/>
        <w:jc w:val="center"/>
        <w:rPr>
          <w:rFonts w:cstheme="minorHAnsi"/>
          <w:sz w:val="24"/>
          <w:szCs w:val="24"/>
        </w:rPr>
      </w:pPr>
    </w:p>
    <w:p w:rsidR="00A6452F" w:rsidRPr="00AD6826" w:rsidRDefault="00A6452F" w:rsidP="00A6452F">
      <w:pPr>
        <w:tabs>
          <w:tab w:val="left" w:pos="9072"/>
        </w:tabs>
        <w:spacing w:after="0" w:line="360" w:lineRule="auto"/>
        <w:jc w:val="center"/>
        <w:rPr>
          <w:rFonts w:cstheme="minorHAnsi"/>
        </w:rPr>
      </w:pPr>
      <w:r w:rsidRPr="00AD6826">
        <w:rPr>
          <w:rFonts w:cstheme="minorHAnsi"/>
        </w:rPr>
        <w:t>NOME:_______________________________________________________________________</w:t>
      </w:r>
    </w:p>
    <w:p w:rsidR="00A6452F" w:rsidRPr="00AD6826" w:rsidRDefault="00A6452F" w:rsidP="00A6452F">
      <w:pPr>
        <w:tabs>
          <w:tab w:val="left" w:pos="8931"/>
          <w:tab w:val="left" w:pos="9072"/>
        </w:tabs>
        <w:spacing w:after="0" w:line="360" w:lineRule="auto"/>
        <w:jc w:val="center"/>
        <w:rPr>
          <w:rFonts w:cstheme="minorHAnsi"/>
        </w:rPr>
      </w:pPr>
      <w:r w:rsidRPr="00AD6826">
        <w:rPr>
          <w:rFonts w:cstheme="minorHAnsi"/>
        </w:rPr>
        <w:t>ENDEREÇO:___________________________________________________________________</w:t>
      </w:r>
    </w:p>
    <w:p w:rsidR="00A6452F" w:rsidRPr="00AD6826" w:rsidRDefault="00A6452F" w:rsidP="00A6452F">
      <w:pPr>
        <w:tabs>
          <w:tab w:val="left" w:pos="9072"/>
        </w:tabs>
        <w:spacing w:after="0" w:line="360" w:lineRule="auto"/>
        <w:jc w:val="center"/>
        <w:rPr>
          <w:rFonts w:cstheme="minorHAnsi"/>
        </w:rPr>
      </w:pPr>
      <w:r w:rsidRPr="00AD6826">
        <w:rPr>
          <w:rFonts w:cstheme="minorHAnsi"/>
        </w:rPr>
        <w:t>CEP:________________ CIDADE:_____________________________________UF___________</w:t>
      </w:r>
    </w:p>
    <w:p w:rsidR="00A6452F" w:rsidRPr="00AD6826" w:rsidRDefault="00A6452F" w:rsidP="00A6452F">
      <w:pPr>
        <w:tabs>
          <w:tab w:val="left" w:pos="9072"/>
        </w:tabs>
        <w:spacing w:after="0" w:line="360" w:lineRule="auto"/>
        <w:jc w:val="center"/>
        <w:rPr>
          <w:rFonts w:cstheme="minorHAnsi"/>
        </w:rPr>
      </w:pPr>
      <w:r w:rsidRPr="00AD6826">
        <w:rPr>
          <w:rFonts w:cstheme="minorHAnsi"/>
        </w:rPr>
        <w:t>RG:________________ CPF:_____________________</w:t>
      </w:r>
      <w:proofErr w:type="gramStart"/>
      <w:r w:rsidRPr="00AD6826">
        <w:rPr>
          <w:rFonts w:cstheme="minorHAnsi"/>
        </w:rPr>
        <w:t>CELULAR:</w:t>
      </w:r>
      <w:proofErr w:type="gramEnd"/>
      <w:r w:rsidRPr="00AD6826">
        <w:rPr>
          <w:rFonts w:cstheme="minorHAnsi"/>
        </w:rPr>
        <w:t>(___)____________________</w:t>
      </w:r>
    </w:p>
    <w:p w:rsidR="00A6452F" w:rsidRPr="00AD6826" w:rsidRDefault="00A6452F" w:rsidP="00A6452F">
      <w:pPr>
        <w:tabs>
          <w:tab w:val="left" w:pos="9072"/>
        </w:tabs>
        <w:spacing w:after="0" w:line="360" w:lineRule="auto"/>
        <w:ind w:right="604"/>
        <w:jc w:val="center"/>
        <w:rPr>
          <w:rFonts w:cstheme="minorHAnsi"/>
        </w:rPr>
      </w:pPr>
    </w:p>
    <w:p w:rsidR="00A6452F" w:rsidRPr="00AD6826" w:rsidRDefault="00A6452F" w:rsidP="00A6452F">
      <w:pPr>
        <w:tabs>
          <w:tab w:val="left" w:pos="8789"/>
          <w:tab w:val="left" w:pos="9072"/>
        </w:tabs>
        <w:spacing w:after="0" w:line="360" w:lineRule="auto"/>
        <w:jc w:val="both"/>
        <w:rPr>
          <w:rFonts w:cstheme="minorHAnsi"/>
        </w:rPr>
      </w:pPr>
      <w:r w:rsidRPr="00AD6826">
        <w:rPr>
          <w:rFonts w:cstheme="minorHAnsi"/>
        </w:rPr>
        <w:t xml:space="preserve">Apresenta algum sintoma: sim </w:t>
      </w:r>
      <w:proofErr w:type="gramStart"/>
      <w:r w:rsidRPr="00AD6826">
        <w:rPr>
          <w:rFonts w:cstheme="minorHAnsi"/>
        </w:rPr>
        <w:t xml:space="preserve">(  </w:t>
      </w:r>
      <w:proofErr w:type="gramEnd"/>
      <w:r w:rsidRPr="00AD6826">
        <w:rPr>
          <w:rFonts w:cstheme="minorHAnsi"/>
        </w:rPr>
        <w:t xml:space="preserve">) não (  ). </w:t>
      </w:r>
    </w:p>
    <w:p w:rsidR="00A6452F" w:rsidRPr="00AD6826" w:rsidRDefault="00A6452F" w:rsidP="00A6452F">
      <w:pPr>
        <w:tabs>
          <w:tab w:val="left" w:pos="8789"/>
          <w:tab w:val="left" w:pos="9072"/>
        </w:tabs>
        <w:spacing w:after="0" w:line="360" w:lineRule="auto"/>
        <w:jc w:val="both"/>
        <w:rPr>
          <w:rFonts w:cstheme="minorHAnsi"/>
        </w:rPr>
      </w:pPr>
      <w:r w:rsidRPr="00AD6826">
        <w:rPr>
          <w:rFonts w:cstheme="minorHAnsi"/>
        </w:rPr>
        <w:t>Se a resposta for sim, quais são os sintomas:</w:t>
      </w:r>
      <w:proofErr w:type="gramStart"/>
      <w:r w:rsidR="00C86627" w:rsidRPr="00AD6826">
        <w:rPr>
          <w:rFonts w:cstheme="minorHAnsi"/>
        </w:rPr>
        <w:t>______________________________________________</w:t>
      </w:r>
      <w:proofErr w:type="gramEnd"/>
    </w:p>
    <w:p w:rsidR="00A6452F" w:rsidRPr="00AD6826" w:rsidRDefault="00A6452F" w:rsidP="00A6452F">
      <w:pPr>
        <w:tabs>
          <w:tab w:val="left" w:pos="8789"/>
          <w:tab w:val="left" w:pos="9072"/>
        </w:tabs>
        <w:spacing w:after="0" w:line="360" w:lineRule="auto"/>
        <w:jc w:val="both"/>
        <w:rPr>
          <w:rFonts w:cstheme="minorHAnsi"/>
        </w:rPr>
      </w:pPr>
      <w:r w:rsidRPr="00AD6826">
        <w:rPr>
          <w:rFonts w:cstheme="minorHAnsi"/>
        </w:rPr>
        <w:t>____________________________________________________________________________.</w:t>
      </w:r>
    </w:p>
    <w:p w:rsidR="00A6452F" w:rsidRPr="00AD6826" w:rsidRDefault="00A6452F" w:rsidP="00A6452F">
      <w:pPr>
        <w:tabs>
          <w:tab w:val="left" w:pos="9072"/>
        </w:tabs>
        <w:spacing w:after="0" w:line="360" w:lineRule="auto"/>
        <w:ind w:right="604"/>
        <w:jc w:val="center"/>
        <w:rPr>
          <w:rFonts w:cstheme="minorHAnsi"/>
          <w:b/>
        </w:rPr>
      </w:pPr>
    </w:p>
    <w:p w:rsidR="00A6452F" w:rsidRPr="00AD6826" w:rsidRDefault="00A6452F" w:rsidP="00A6452F">
      <w:pPr>
        <w:tabs>
          <w:tab w:val="left" w:pos="9072"/>
        </w:tabs>
        <w:spacing w:after="0" w:line="360" w:lineRule="auto"/>
        <w:ind w:right="604"/>
        <w:jc w:val="center"/>
        <w:rPr>
          <w:rFonts w:cstheme="minorHAnsi"/>
          <w:b/>
        </w:rPr>
      </w:pPr>
    </w:p>
    <w:p w:rsidR="00A6452F" w:rsidRPr="00AD6826" w:rsidRDefault="00A6452F" w:rsidP="00A6452F">
      <w:pPr>
        <w:tabs>
          <w:tab w:val="left" w:pos="9072"/>
        </w:tabs>
        <w:spacing w:after="0" w:line="360" w:lineRule="auto"/>
        <w:jc w:val="center"/>
        <w:rPr>
          <w:rFonts w:cstheme="minorHAnsi"/>
        </w:rPr>
      </w:pPr>
      <w:r w:rsidRPr="00AD6826">
        <w:rPr>
          <w:rFonts w:cstheme="minorHAnsi"/>
        </w:rPr>
        <w:t>_________________, ______ / __________ / 2020.</w:t>
      </w:r>
    </w:p>
    <w:p w:rsidR="00A6452F" w:rsidRPr="00AD6826" w:rsidRDefault="00A6452F" w:rsidP="00A6452F">
      <w:pPr>
        <w:tabs>
          <w:tab w:val="left" w:pos="9072"/>
        </w:tabs>
        <w:spacing w:after="0" w:line="360" w:lineRule="auto"/>
        <w:ind w:right="604"/>
        <w:jc w:val="center"/>
        <w:rPr>
          <w:rFonts w:cstheme="minorHAnsi"/>
        </w:rPr>
      </w:pPr>
    </w:p>
    <w:p w:rsidR="00A6452F" w:rsidRPr="00AD6826" w:rsidRDefault="00A6452F" w:rsidP="00A6452F">
      <w:pPr>
        <w:tabs>
          <w:tab w:val="left" w:pos="9072"/>
        </w:tabs>
        <w:spacing w:after="0" w:line="360" w:lineRule="auto"/>
        <w:ind w:right="604"/>
        <w:jc w:val="center"/>
        <w:rPr>
          <w:rFonts w:cstheme="minorHAnsi"/>
        </w:rPr>
      </w:pPr>
    </w:p>
    <w:p w:rsidR="00A6452F" w:rsidRPr="00AD6826" w:rsidRDefault="00A6452F" w:rsidP="00A6452F">
      <w:pPr>
        <w:tabs>
          <w:tab w:val="left" w:pos="9072"/>
        </w:tabs>
        <w:spacing w:after="0" w:line="360" w:lineRule="auto"/>
        <w:ind w:right="604"/>
        <w:jc w:val="center"/>
        <w:rPr>
          <w:rFonts w:cstheme="minorHAnsi"/>
        </w:rPr>
      </w:pPr>
    </w:p>
    <w:p w:rsidR="00A6452F" w:rsidRPr="00AD6826" w:rsidRDefault="00A6452F" w:rsidP="00A6452F">
      <w:pPr>
        <w:tabs>
          <w:tab w:val="left" w:pos="9072"/>
        </w:tabs>
        <w:spacing w:after="0" w:line="360" w:lineRule="auto"/>
        <w:jc w:val="center"/>
        <w:rPr>
          <w:rFonts w:cstheme="minorHAnsi"/>
        </w:rPr>
      </w:pPr>
      <w:r w:rsidRPr="00AD6826">
        <w:rPr>
          <w:rFonts w:cstheme="minorHAnsi"/>
        </w:rPr>
        <w:t>_______________________________________</w:t>
      </w:r>
    </w:p>
    <w:p w:rsidR="00A6452F" w:rsidRPr="00AD6826" w:rsidRDefault="00A6452F" w:rsidP="00A6452F">
      <w:pPr>
        <w:tabs>
          <w:tab w:val="left" w:pos="9072"/>
        </w:tabs>
        <w:spacing w:after="0" w:line="360" w:lineRule="auto"/>
        <w:ind w:right="604"/>
        <w:jc w:val="center"/>
        <w:rPr>
          <w:rFonts w:cstheme="minorHAnsi"/>
        </w:rPr>
      </w:pPr>
      <w:r w:rsidRPr="00AD6826">
        <w:rPr>
          <w:rFonts w:cstheme="minorHAnsi"/>
        </w:rPr>
        <w:t>Assinatura</w:t>
      </w:r>
    </w:p>
    <w:p w:rsidR="00A6452F" w:rsidRPr="00566019" w:rsidRDefault="00A6452F" w:rsidP="00A6452F">
      <w:pPr>
        <w:spacing w:after="0" w:line="360" w:lineRule="auto"/>
        <w:ind w:left="284" w:righ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A6452F" w:rsidRPr="00566019" w:rsidSect="00EB1229">
      <w:headerReference w:type="default" r:id="rId8"/>
      <w:pgSz w:w="11906" w:h="16838"/>
      <w:pgMar w:top="2410" w:right="1416" w:bottom="1417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B7" w:rsidRDefault="00F647B7">
      <w:pPr>
        <w:spacing w:after="0" w:line="240" w:lineRule="auto"/>
      </w:pPr>
      <w:r>
        <w:separator/>
      </w:r>
    </w:p>
  </w:endnote>
  <w:endnote w:type="continuationSeparator" w:id="0">
    <w:p w:rsidR="00F647B7" w:rsidRDefault="00F6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B7" w:rsidRDefault="00F647B7">
      <w:pPr>
        <w:spacing w:after="0" w:line="240" w:lineRule="auto"/>
      </w:pPr>
      <w:r>
        <w:separator/>
      </w:r>
    </w:p>
  </w:footnote>
  <w:footnote w:type="continuationSeparator" w:id="0">
    <w:p w:rsidR="00F647B7" w:rsidRDefault="00F6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EB2" w:rsidRDefault="00AF734C" w:rsidP="00AF734C">
    <w:pPr>
      <w:pStyle w:val="Cabealho"/>
      <w:ind w:right="-569"/>
      <w:jc w:val="center"/>
    </w:pPr>
    <w:r>
      <w:rPr>
        <w:noProof/>
        <w:lang w:eastAsia="pt-BR"/>
      </w:rPr>
      <w:drawing>
        <wp:inline distT="0" distB="0" distL="0" distR="0" wp14:anchorId="2E96524D" wp14:editId="57E02BF0">
          <wp:extent cx="5400040" cy="843915"/>
          <wp:effectExtent l="0" t="0" r="0" b="0"/>
          <wp:docPr id="1" name="Imagem 1" descr="C:\Users\KLeBiNhoO\Documents\SERVIÇOS 2017\JANEIRO 2017\TIMB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KLeBiNhoO\Documents\SERVIÇOS 2017\JANEIRO 2017\TIMB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5049F"/>
    <w:multiLevelType w:val="hybridMultilevel"/>
    <w:tmpl w:val="25E4013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A5E3D"/>
    <w:multiLevelType w:val="hybridMultilevel"/>
    <w:tmpl w:val="18EA37B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C1"/>
    <w:rsid w:val="00013C5D"/>
    <w:rsid w:val="000319C4"/>
    <w:rsid w:val="000640E0"/>
    <w:rsid w:val="00076E7B"/>
    <w:rsid w:val="000A77C7"/>
    <w:rsid w:val="000C5499"/>
    <w:rsid w:val="000E44CB"/>
    <w:rsid w:val="000F34C5"/>
    <w:rsid w:val="00131A3C"/>
    <w:rsid w:val="00153EA7"/>
    <w:rsid w:val="00156311"/>
    <w:rsid w:val="00167BEE"/>
    <w:rsid w:val="00172936"/>
    <w:rsid w:val="0017688B"/>
    <w:rsid w:val="001C595B"/>
    <w:rsid w:val="001D2F91"/>
    <w:rsid w:val="001D5C3E"/>
    <w:rsid w:val="001D709A"/>
    <w:rsid w:val="001E2B77"/>
    <w:rsid w:val="001F0DF3"/>
    <w:rsid w:val="001F4B55"/>
    <w:rsid w:val="002008E6"/>
    <w:rsid w:val="00222F95"/>
    <w:rsid w:val="00236D4B"/>
    <w:rsid w:val="002401F1"/>
    <w:rsid w:val="002449CF"/>
    <w:rsid w:val="002509BF"/>
    <w:rsid w:val="00262A46"/>
    <w:rsid w:val="00286745"/>
    <w:rsid w:val="00294D35"/>
    <w:rsid w:val="002B0150"/>
    <w:rsid w:val="002B19CB"/>
    <w:rsid w:val="002B4DAC"/>
    <w:rsid w:val="002D33FD"/>
    <w:rsid w:val="002D3E3A"/>
    <w:rsid w:val="002E0C00"/>
    <w:rsid w:val="002F2B55"/>
    <w:rsid w:val="002F4C89"/>
    <w:rsid w:val="00310B05"/>
    <w:rsid w:val="00311D65"/>
    <w:rsid w:val="0032555E"/>
    <w:rsid w:val="00325A8E"/>
    <w:rsid w:val="00337AA3"/>
    <w:rsid w:val="00355E5A"/>
    <w:rsid w:val="00357CCF"/>
    <w:rsid w:val="003635EC"/>
    <w:rsid w:val="00365B4D"/>
    <w:rsid w:val="00374DCC"/>
    <w:rsid w:val="00375C74"/>
    <w:rsid w:val="0039104F"/>
    <w:rsid w:val="003C0541"/>
    <w:rsid w:val="003C236B"/>
    <w:rsid w:val="003E67F8"/>
    <w:rsid w:val="00414358"/>
    <w:rsid w:val="00422AA9"/>
    <w:rsid w:val="00422E28"/>
    <w:rsid w:val="00437E7F"/>
    <w:rsid w:val="004607FC"/>
    <w:rsid w:val="00461758"/>
    <w:rsid w:val="00464CE4"/>
    <w:rsid w:val="00485501"/>
    <w:rsid w:val="004976A5"/>
    <w:rsid w:val="004B0525"/>
    <w:rsid w:val="004D5823"/>
    <w:rsid w:val="004F26B5"/>
    <w:rsid w:val="004F6E23"/>
    <w:rsid w:val="00512961"/>
    <w:rsid w:val="00526C34"/>
    <w:rsid w:val="00534E3F"/>
    <w:rsid w:val="00543A77"/>
    <w:rsid w:val="00544637"/>
    <w:rsid w:val="00546750"/>
    <w:rsid w:val="0055115D"/>
    <w:rsid w:val="00566019"/>
    <w:rsid w:val="00572F25"/>
    <w:rsid w:val="00574116"/>
    <w:rsid w:val="005835CD"/>
    <w:rsid w:val="00597140"/>
    <w:rsid w:val="005A2BC3"/>
    <w:rsid w:val="005C60DE"/>
    <w:rsid w:val="005C656A"/>
    <w:rsid w:val="005D3270"/>
    <w:rsid w:val="005F3842"/>
    <w:rsid w:val="00601F78"/>
    <w:rsid w:val="006103B7"/>
    <w:rsid w:val="00614A59"/>
    <w:rsid w:val="00640DBB"/>
    <w:rsid w:val="00650DEC"/>
    <w:rsid w:val="00670CC3"/>
    <w:rsid w:val="00693477"/>
    <w:rsid w:val="006955E8"/>
    <w:rsid w:val="006F2526"/>
    <w:rsid w:val="006F67D1"/>
    <w:rsid w:val="006F7588"/>
    <w:rsid w:val="0070218C"/>
    <w:rsid w:val="00704C8A"/>
    <w:rsid w:val="00707A5D"/>
    <w:rsid w:val="007336D6"/>
    <w:rsid w:val="00775D78"/>
    <w:rsid w:val="007B28C1"/>
    <w:rsid w:val="007C5BE8"/>
    <w:rsid w:val="00812358"/>
    <w:rsid w:val="0082540D"/>
    <w:rsid w:val="00826FD1"/>
    <w:rsid w:val="00831FD2"/>
    <w:rsid w:val="00835520"/>
    <w:rsid w:val="00842EF3"/>
    <w:rsid w:val="008455D9"/>
    <w:rsid w:val="0084772C"/>
    <w:rsid w:val="008535D4"/>
    <w:rsid w:val="0085363D"/>
    <w:rsid w:val="00865766"/>
    <w:rsid w:val="008746EC"/>
    <w:rsid w:val="0088607E"/>
    <w:rsid w:val="008875BA"/>
    <w:rsid w:val="008965F0"/>
    <w:rsid w:val="0089765A"/>
    <w:rsid w:val="008A754B"/>
    <w:rsid w:val="008B4FD4"/>
    <w:rsid w:val="008C736B"/>
    <w:rsid w:val="008D0EE9"/>
    <w:rsid w:val="008D15A5"/>
    <w:rsid w:val="008D54A0"/>
    <w:rsid w:val="008F12B4"/>
    <w:rsid w:val="008F441F"/>
    <w:rsid w:val="008F73E2"/>
    <w:rsid w:val="0090693A"/>
    <w:rsid w:val="0096504D"/>
    <w:rsid w:val="00966601"/>
    <w:rsid w:val="00972D24"/>
    <w:rsid w:val="00996F5D"/>
    <w:rsid w:val="009A1E6D"/>
    <w:rsid w:val="009A314E"/>
    <w:rsid w:val="009B37EB"/>
    <w:rsid w:val="009B6600"/>
    <w:rsid w:val="00A01206"/>
    <w:rsid w:val="00A01AC7"/>
    <w:rsid w:val="00A044E3"/>
    <w:rsid w:val="00A10780"/>
    <w:rsid w:val="00A25062"/>
    <w:rsid w:val="00A25B0D"/>
    <w:rsid w:val="00A4511D"/>
    <w:rsid w:val="00A6452F"/>
    <w:rsid w:val="00AB2786"/>
    <w:rsid w:val="00AB3305"/>
    <w:rsid w:val="00AC4FF4"/>
    <w:rsid w:val="00AD2A4E"/>
    <w:rsid w:val="00AD6826"/>
    <w:rsid w:val="00AD683A"/>
    <w:rsid w:val="00AD7DC7"/>
    <w:rsid w:val="00AE3C45"/>
    <w:rsid w:val="00AF56B9"/>
    <w:rsid w:val="00AF734C"/>
    <w:rsid w:val="00B06656"/>
    <w:rsid w:val="00B254BD"/>
    <w:rsid w:val="00B44A22"/>
    <w:rsid w:val="00B54BE3"/>
    <w:rsid w:val="00B62A18"/>
    <w:rsid w:val="00B92E5F"/>
    <w:rsid w:val="00BA6873"/>
    <w:rsid w:val="00BD2CBD"/>
    <w:rsid w:val="00BD4197"/>
    <w:rsid w:val="00BF4EE0"/>
    <w:rsid w:val="00C0598E"/>
    <w:rsid w:val="00C12AAA"/>
    <w:rsid w:val="00C12B65"/>
    <w:rsid w:val="00C15416"/>
    <w:rsid w:val="00C2570D"/>
    <w:rsid w:val="00C5549C"/>
    <w:rsid w:val="00C61716"/>
    <w:rsid w:val="00C73E25"/>
    <w:rsid w:val="00C7752C"/>
    <w:rsid w:val="00C86627"/>
    <w:rsid w:val="00C91A98"/>
    <w:rsid w:val="00CA3E70"/>
    <w:rsid w:val="00CA6866"/>
    <w:rsid w:val="00CC7C07"/>
    <w:rsid w:val="00CE1404"/>
    <w:rsid w:val="00CF2B36"/>
    <w:rsid w:val="00D218B3"/>
    <w:rsid w:val="00D22288"/>
    <w:rsid w:val="00D316CA"/>
    <w:rsid w:val="00D31CD0"/>
    <w:rsid w:val="00D34D84"/>
    <w:rsid w:val="00D41E48"/>
    <w:rsid w:val="00D51FDE"/>
    <w:rsid w:val="00D9008B"/>
    <w:rsid w:val="00D94B12"/>
    <w:rsid w:val="00D94F70"/>
    <w:rsid w:val="00DB0F4B"/>
    <w:rsid w:val="00DB1B8D"/>
    <w:rsid w:val="00DB5AD3"/>
    <w:rsid w:val="00DC79BB"/>
    <w:rsid w:val="00DD1966"/>
    <w:rsid w:val="00DE0BDB"/>
    <w:rsid w:val="00DF1B7C"/>
    <w:rsid w:val="00E367EE"/>
    <w:rsid w:val="00E46045"/>
    <w:rsid w:val="00E51B71"/>
    <w:rsid w:val="00E65F08"/>
    <w:rsid w:val="00E677FF"/>
    <w:rsid w:val="00E72C2B"/>
    <w:rsid w:val="00E82E05"/>
    <w:rsid w:val="00E846C1"/>
    <w:rsid w:val="00E91181"/>
    <w:rsid w:val="00E966D3"/>
    <w:rsid w:val="00EA318F"/>
    <w:rsid w:val="00EA6DEA"/>
    <w:rsid w:val="00EB0ABB"/>
    <w:rsid w:val="00EB1229"/>
    <w:rsid w:val="00EC08B5"/>
    <w:rsid w:val="00EC1050"/>
    <w:rsid w:val="00ED57E5"/>
    <w:rsid w:val="00EE31D4"/>
    <w:rsid w:val="00EF0B15"/>
    <w:rsid w:val="00EF30F7"/>
    <w:rsid w:val="00EF759B"/>
    <w:rsid w:val="00F039FF"/>
    <w:rsid w:val="00F10D06"/>
    <w:rsid w:val="00F27982"/>
    <w:rsid w:val="00F40D61"/>
    <w:rsid w:val="00F4388D"/>
    <w:rsid w:val="00F53AF6"/>
    <w:rsid w:val="00F615E3"/>
    <w:rsid w:val="00F647B7"/>
    <w:rsid w:val="00F84727"/>
    <w:rsid w:val="00F975DE"/>
    <w:rsid w:val="00FA0967"/>
    <w:rsid w:val="00FB5999"/>
    <w:rsid w:val="00FD7B01"/>
    <w:rsid w:val="00FE69D8"/>
    <w:rsid w:val="00FF0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C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4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46C1"/>
  </w:style>
  <w:style w:type="table" w:styleId="Tabelacomgrade">
    <w:name w:val="Table Grid"/>
    <w:basedOn w:val="Tabelanormal"/>
    <w:uiPriority w:val="59"/>
    <w:rsid w:val="00E846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E846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6C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1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D65"/>
  </w:style>
  <w:style w:type="paragraph" w:customStyle="1" w:styleId="dou-paragraph">
    <w:name w:val="dou-paragraph"/>
    <w:basedOn w:val="Normal"/>
    <w:rsid w:val="00C1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C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4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46C1"/>
  </w:style>
  <w:style w:type="table" w:styleId="Tabelacomgrade">
    <w:name w:val="Table Grid"/>
    <w:basedOn w:val="Tabelanormal"/>
    <w:uiPriority w:val="59"/>
    <w:rsid w:val="00E846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E846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6C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1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D65"/>
  </w:style>
  <w:style w:type="paragraph" w:customStyle="1" w:styleId="dou-paragraph">
    <w:name w:val="dou-paragraph"/>
    <w:basedOn w:val="Normal"/>
    <w:rsid w:val="00C1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</Pages>
  <Words>1844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DR.RAIMUNDO</dc:creator>
  <cp:lastModifiedBy>Felipe Navez</cp:lastModifiedBy>
  <cp:revision>176</cp:revision>
  <cp:lastPrinted>2020-03-20T12:56:00Z</cp:lastPrinted>
  <dcterms:created xsi:type="dcterms:W3CDTF">2019-04-26T10:28:00Z</dcterms:created>
  <dcterms:modified xsi:type="dcterms:W3CDTF">2020-03-20T12:58:00Z</dcterms:modified>
</cp:coreProperties>
</file>