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FF" w:rsidRPr="005E661E" w:rsidRDefault="001B14C4" w:rsidP="003216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Lei</w:t>
      </w:r>
      <w:r w:rsidR="00E24EFF">
        <w:rPr>
          <w:rFonts w:ascii="Arial" w:hAnsi="Arial" w:cs="Arial"/>
          <w:szCs w:val="24"/>
        </w:rPr>
        <w:t xml:space="preserve"> </w:t>
      </w:r>
      <w:r w:rsidR="00321634">
        <w:rPr>
          <w:rFonts w:ascii="Arial" w:hAnsi="Arial" w:cs="Arial"/>
          <w:szCs w:val="24"/>
        </w:rPr>
        <w:t>Municipal n° 1.166/2023</w:t>
      </w:r>
    </w:p>
    <w:p w:rsidR="00E24EFF" w:rsidRPr="005E661E" w:rsidRDefault="00E24EFF" w:rsidP="00321634">
      <w:pPr>
        <w:rPr>
          <w:rFonts w:ascii="Arial" w:hAnsi="Arial" w:cs="Arial"/>
          <w:szCs w:val="24"/>
        </w:rPr>
      </w:pPr>
    </w:p>
    <w:p w:rsidR="00E24EFF" w:rsidRDefault="004D1BAB" w:rsidP="00321634">
      <w:pPr>
        <w:ind w:left="4678"/>
        <w:rPr>
          <w:rFonts w:ascii="Arial" w:hAnsi="Arial" w:cs="Arial"/>
          <w:color w:val="000000" w:themeColor="text1"/>
        </w:rPr>
      </w:pPr>
      <w:bookmarkStart w:id="0" w:name="_GoBack"/>
      <w:r>
        <w:rPr>
          <w:rFonts w:ascii="Arial" w:hAnsi="Arial" w:cs="Arial"/>
          <w:bCs/>
          <w:color w:val="000000" w:themeColor="text1"/>
          <w:szCs w:val="24"/>
        </w:rPr>
        <w:t>Dispõe sobre a</w:t>
      </w:r>
      <w:r w:rsidR="00E24EFF" w:rsidRPr="004D1BAB">
        <w:rPr>
          <w:rFonts w:ascii="Arial" w:hAnsi="Arial" w:cs="Arial"/>
          <w:bCs/>
          <w:color w:val="000000" w:themeColor="text1"/>
          <w:szCs w:val="24"/>
        </w:rPr>
        <w:t xml:space="preserve"> Po</w:t>
      </w:r>
      <w:r>
        <w:rPr>
          <w:rFonts w:ascii="Arial" w:hAnsi="Arial" w:cs="Arial"/>
          <w:bCs/>
          <w:color w:val="000000" w:themeColor="text1"/>
          <w:szCs w:val="24"/>
        </w:rPr>
        <w:t xml:space="preserve">lítica Municipal sobre Mudanças </w:t>
      </w:r>
      <w:r w:rsidR="00E24EFF" w:rsidRPr="004D1BAB">
        <w:rPr>
          <w:rFonts w:ascii="Arial" w:hAnsi="Arial" w:cs="Arial"/>
          <w:bCs/>
          <w:color w:val="000000" w:themeColor="text1"/>
          <w:szCs w:val="24"/>
        </w:rPr>
        <w:t>Climáticas</w:t>
      </w:r>
      <w:bookmarkEnd w:id="0"/>
      <w:r w:rsidR="00321634">
        <w:rPr>
          <w:rFonts w:ascii="Arial" w:hAnsi="Arial" w:cs="Arial"/>
          <w:bCs/>
          <w:color w:val="000000" w:themeColor="text1"/>
          <w:szCs w:val="24"/>
        </w:rPr>
        <w:t>.</w:t>
      </w:r>
      <w:r w:rsidR="00D40170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                 </w:t>
      </w:r>
    </w:p>
    <w:p w:rsidR="00321634" w:rsidRDefault="00321634" w:rsidP="00321634">
      <w:pPr>
        <w:ind w:left="4678"/>
        <w:rPr>
          <w:rFonts w:ascii="Arial" w:hAnsi="Arial" w:cs="Arial"/>
          <w:color w:val="000000" w:themeColor="text1"/>
        </w:rPr>
      </w:pPr>
    </w:p>
    <w:p w:rsidR="00321634" w:rsidRPr="004D1BAB" w:rsidRDefault="00321634" w:rsidP="003216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Prefeito Municipal de Jaicós, Estado do Piauí, </w:t>
      </w:r>
      <w:r w:rsidRPr="004D1BAB">
        <w:rPr>
          <w:rFonts w:ascii="Arial" w:hAnsi="Arial" w:cs="Arial"/>
          <w:color w:val="000000" w:themeColor="text1"/>
        </w:rPr>
        <w:t>no uso das atribuições que lhe são</w:t>
      </w:r>
      <w:r w:rsidRPr="004D1BAB">
        <w:rPr>
          <w:rFonts w:ascii="Arial" w:hAnsi="Arial" w:cs="Arial"/>
          <w:color w:val="000000" w:themeColor="text1"/>
          <w:spacing w:val="1"/>
        </w:rPr>
        <w:t xml:space="preserve"> </w:t>
      </w:r>
      <w:r w:rsidRPr="004D1BAB">
        <w:rPr>
          <w:rFonts w:ascii="Arial" w:hAnsi="Arial" w:cs="Arial"/>
          <w:color w:val="000000" w:themeColor="text1"/>
        </w:rPr>
        <w:t>conferidas por lei, faz saber que a Câmara Municipal</w:t>
      </w:r>
      <w:r>
        <w:rPr>
          <w:rFonts w:ascii="Arial" w:hAnsi="Arial" w:cs="Arial"/>
          <w:color w:val="000000" w:themeColor="text1"/>
        </w:rPr>
        <w:t xml:space="preserve"> aprovou </w:t>
      </w:r>
      <w:r w:rsidRPr="004D1BAB">
        <w:rPr>
          <w:rFonts w:ascii="Arial" w:hAnsi="Arial" w:cs="Arial"/>
          <w:color w:val="000000" w:themeColor="text1"/>
        </w:rPr>
        <w:t>e eu promulgo a</w:t>
      </w:r>
      <w:r w:rsidRPr="004D1BAB">
        <w:rPr>
          <w:rFonts w:ascii="Arial" w:hAnsi="Arial" w:cs="Arial"/>
          <w:color w:val="000000" w:themeColor="text1"/>
          <w:spacing w:val="-1"/>
        </w:rPr>
        <w:t xml:space="preserve"> </w:t>
      </w:r>
      <w:r w:rsidRPr="004D1BAB">
        <w:rPr>
          <w:rFonts w:ascii="Arial" w:hAnsi="Arial" w:cs="Arial"/>
          <w:color w:val="000000" w:themeColor="text1"/>
        </w:rPr>
        <w:t>seguinte lei:</w:t>
      </w:r>
    </w:p>
    <w:p w:rsidR="00321634" w:rsidRDefault="00321634" w:rsidP="00321634">
      <w:pPr>
        <w:rPr>
          <w:rFonts w:ascii="Arial" w:hAnsi="Arial" w:cs="Arial"/>
          <w:color w:val="000000" w:themeColor="text1"/>
        </w:rPr>
      </w:pP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TÍTULO I</w:t>
      </w:r>
    </w:p>
    <w:p w:rsidR="00E24EFF" w:rsidRPr="005E661E" w:rsidRDefault="00E24EFF" w:rsidP="00321634">
      <w:pPr>
        <w:pStyle w:val="Corpodetexto"/>
        <w:spacing w:before="1"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PRINCÍPIOS,</w:t>
      </w:r>
      <w:r w:rsidRPr="005E661E">
        <w:rPr>
          <w:rFonts w:ascii="Arial" w:hAnsi="Arial" w:cs="Arial"/>
          <w:spacing w:val="-2"/>
        </w:rPr>
        <w:t xml:space="preserve"> </w:t>
      </w:r>
      <w:r w:rsidRPr="005E661E">
        <w:rPr>
          <w:rFonts w:ascii="Arial" w:hAnsi="Arial" w:cs="Arial"/>
        </w:rPr>
        <w:t>CONCEITOS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-2"/>
        </w:rPr>
        <w:t xml:space="preserve"> </w:t>
      </w:r>
      <w:proofErr w:type="gramStart"/>
      <w:r w:rsidRPr="005E661E">
        <w:rPr>
          <w:rFonts w:ascii="Arial" w:hAnsi="Arial" w:cs="Arial"/>
        </w:rPr>
        <w:t>DIRETRIZES</w:t>
      </w:r>
      <w:proofErr w:type="gramEnd"/>
    </w:p>
    <w:p w:rsidR="00E24EFF" w:rsidRPr="005E661E" w:rsidRDefault="00E24EFF" w:rsidP="00321634">
      <w:pPr>
        <w:jc w:val="center"/>
        <w:rPr>
          <w:rFonts w:ascii="Arial" w:hAnsi="Arial" w:cs="Arial"/>
          <w:b/>
          <w:bCs/>
          <w:szCs w:val="24"/>
          <w:lang w:val="pt-PT"/>
        </w:rPr>
      </w:pPr>
    </w:p>
    <w:p w:rsidR="00E24EFF" w:rsidRPr="005E661E" w:rsidRDefault="00E24EFF" w:rsidP="00321634">
      <w:pPr>
        <w:jc w:val="center"/>
        <w:rPr>
          <w:rFonts w:ascii="Arial" w:hAnsi="Arial" w:cs="Arial"/>
          <w:b/>
          <w:bCs/>
          <w:szCs w:val="24"/>
        </w:rPr>
      </w:pPr>
      <w:r w:rsidRPr="005E661E">
        <w:rPr>
          <w:rFonts w:ascii="Arial" w:hAnsi="Arial" w:cs="Arial"/>
          <w:b/>
          <w:bCs/>
          <w:szCs w:val="24"/>
        </w:rPr>
        <w:t xml:space="preserve">Seção I </w:t>
      </w:r>
    </w:p>
    <w:p w:rsidR="00E24EFF" w:rsidRPr="005E661E" w:rsidRDefault="00E24EFF" w:rsidP="00321634">
      <w:pPr>
        <w:jc w:val="center"/>
        <w:rPr>
          <w:rFonts w:ascii="Arial" w:hAnsi="Arial" w:cs="Arial"/>
          <w:b/>
          <w:bCs/>
          <w:szCs w:val="24"/>
        </w:rPr>
      </w:pPr>
      <w:r w:rsidRPr="005E661E">
        <w:rPr>
          <w:rFonts w:ascii="Arial" w:hAnsi="Arial" w:cs="Arial"/>
          <w:b/>
          <w:bCs/>
          <w:szCs w:val="24"/>
        </w:rPr>
        <w:t>Princípios</w:t>
      </w:r>
    </w:p>
    <w:p w:rsidR="00E24EFF" w:rsidRPr="005E661E" w:rsidRDefault="00E24EFF" w:rsidP="00321634">
      <w:pPr>
        <w:rPr>
          <w:rFonts w:ascii="Arial" w:hAnsi="Arial" w:cs="Arial"/>
          <w:szCs w:val="24"/>
        </w:rPr>
      </w:pPr>
      <w:r w:rsidRPr="005E661E">
        <w:rPr>
          <w:rFonts w:ascii="Arial" w:hAnsi="Arial" w:cs="Arial"/>
          <w:szCs w:val="24"/>
        </w:rPr>
        <w:t xml:space="preserve">Art. 1°. A política Municipal de Mudanças Climáticas atenderá os seguintes princípios. </w:t>
      </w:r>
    </w:p>
    <w:p w:rsidR="00E24EFF" w:rsidRPr="005E661E" w:rsidRDefault="00321634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-</w:t>
      </w:r>
      <w:r w:rsidR="00E24EFF" w:rsidRPr="005E661E">
        <w:rPr>
          <w:rFonts w:ascii="Arial" w:hAnsi="Arial" w:cs="Arial"/>
        </w:rPr>
        <w:t xml:space="preserve"> prevenção, que deve orientar as políticas públicas; 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PargrafodaLista"/>
        <w:widowControl w:val="0"/>
        <w:numPr>
          <w:ilvl w:val="0"/>
          <w:numId w:val="7"/>
        </w:numPr>
        <w:tabs>
          <w:tab w:val="left" w:pos="487"/>
        </w:tabs>
        <w:autoSpaceDE w:val="0"/>
        <w:autoSpaceDN w:val="0"/>
        <w:spacing w:after="0" w:line="360" w:lineRule="auto"/>
        <w:ind w:left="0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precaução,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segundo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qual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falta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plena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certeza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científica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não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deve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ser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usada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como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razão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para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postergar medidas de combate ao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agravamento do efeito estufa;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7"/>
        </w:numPr>
        <w:tabs>
          <w:tab w:val="left" w:pos="585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49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poluidor-pagador,</w:t>
      </w:r>
      <w:r w:rsidRPr="005E661E">
        <w:rPr>
          <w:rFonts w:ascii="Arial" w:hAnsi="Arial" w:cs="Arial"/>
          <w:spacing w:val="5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segundo</w:t>
      </w:r>
      <w:r w:rsidRPr="005E661E">
        <w:rPr>
          <w:rFonts w:ascii="Arial" w:hAnsi="Arial" w:cs="Arial"/>
          <w:spacing w:val="49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</w:t>
      </w:r>
      <w:r w:rsidRPr="005E661E">
        <w:rPr>
          <w:rFonts w:ascii="Arial" w:hAnsi="Arial" w:cs="Arial"/>
          <w:spacing w:val="49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qual</w:t>
      </w:r>
      <w:r w:rsidRPr="005E661E">
        <w:rPr>
          <w:rFonts w:ascii="Arial" w:hAnsi="Arial" w:cs="Arial"/>
          <w:spacing w:val="5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</w:t>
      </w:r>
      <w:r w:rsidRPr="005E661E">
        <w:rPr>
          <w:rFonts w:ascii="Arial" w:hAnsi="Arial" w:cs="Arial"/>
          <w:spacing w:val="49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poluidor</w:t>
      </w:r>
      <w:r w:rsidRPr="005E661E">
        <w:rPr>
          <w:rFonts w:ascii="Arial" w:hAnsi="Arial" w:cs="Arial"/>
          <w:spacing w:val="5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deve</w:t>
      </w:r>
      <w:r w:rsidRPr="005E661E">
        <w:rPr>
          <w:rFonts w:ascii="Arial" w:hAnsi="Arial" w:cs="Arial"/>
          <w:spacing w:val="49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arcar</w:t>
      </w:r>
      <w:r w:rsidRPr="005E661E">
        <w:rPr>
          <w:rFonts w:ascii="Arial" w:hAnsi="Arial" w:cs="Arial"/>
          <w:spacing w:val="5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</w:t>
      </w:r>
      <w:r w:rsidRPr="005E661E">
        <w:rPr>
          <w:rFonts w:ascii="Arial" w:hAnsi="Arial" w:cs="Arial"/>
          <w:spacing w:val="5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</w:t>
      </w:r>
      <w:r w:rsidRPr="005E661E">
        <w:rPr>
          <w:rFonts w:ascii="Arial" w:hAnsi="Arial" w:cs="Arial"/>
          <w:spacing w:val="5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ônus</w:t>
      </w:r>
      <w:r w:rsidRPr="005E661E">
        <w:rPr>
          <w:rFonts w:ascii="Arial" w:hAnsi="Arial" w:cs="Arial"/>
          <w:spacing w:val="5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</w:t>
      </w:r>
      <w:r w:rsidRPr="005E661E">
        <w:rPr>
          <w:rFonts w:ascii="Arial" w:hAnsi="Arial" w:cs="Arial"/>
          <w:spacing w:val="5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dano</w:t>
      </w:r>
      <w:r w:rsidRPr="005E661E">
        <w:rPr>
          <w:rFonts w:ascii="Arial" w:hAnsi="Arial" w:cs="Arial"/>
          <w:spacing w:val="49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ambiental</w:t>
      </w:r>
      <w:r w:rsidRPr="005E661E">
        <w:rPr>
          <w:rFonts w:ascii="Arial" w:hAnsi="Arial" w:cs="Arial"/>
          <w:spacing w:val="-5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decorrente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da poluição, evitando-se a transferência desse custo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para a sociedade;</w:t>
      </w:r>
    </w:p>
    <w:p w:rsidR="00E24EFF" w:rsidRPr="00D40170" w:rsidRDefault="00E24EFF" w:rsidP="00321634">
      <w:pPr>
        <w:pStyle w:val="PargrafodaLista"/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0170">
        <w:rPr>
          <w:rFonts w:ascii="Arial" w:hAnsi="Arial" w:cs="Arial"/>
          <w:sz w:val="24"/>
          <w:szCs w:val="24"/>
        </w:rPr>
        <w:t>-</w:t>
      </w:r>
      <w:r w:rsidRPr="00D40170">
        <w:rPr>
          <w:rFonts w:ascii="Arial" w:hAnsi="Arial" w:cs="Arial"/>
          <w:spacing w:val="10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usuário-pagador,</w:t>
      </w:r>
      <w:r w:rsidRPr="00D40170">
        <w:rPr>
          <w:rFonts w:ascii="Arial" w:hAnsi="Arial" w:cs="Arial"/>
          <w:spacing w:val="1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segundo</w:t>
      </w:r>
      <w:r w:rsidRPr="00D40170">
        <w:rPr>
          <w:rFonts w:ascii="Arial" w:hAnsi="Arial" w:cs="Arial"/>
          <w:spacing w:val="9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o</w:t>
      </w:r>
      <w:r w:rsidRPr="00D40170">
        <w:rPr>
          <w:rFonts w:ascii="Arial" w:hAnsi="Arial" w:cs="Arial"/>
          <w:spacing w:val="1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qual</w:t>
      </w:r>
      <w:r w:rsidRPr="00D40170">
        <w:rPr>
          <w:rFonts w:ascii="Arial" w:hAnsi="Arial" w:cs="Arial"/>
          <w:spacing w:val="10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o</w:t>
      </w:r>
      <w:r w:rsidRPr="00D40170">
        <w:rPr>
          <w:rFonts w:ascii="Arial" w:hAnsi="Arial" w:cs="Arial"/>
          <w:spacing w:val="1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utilizador</w:t>
      </w:r>
      <w:r w:rsidRPr="00D40170">
        <w:rPr>
          <w:rFonts w:ascii="Arial" w:hAnsi="Arial" w:cs="Arial"/>
          <w:spacing w:val="10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do</w:t>
      </w:r>
      <w:r w:rsidRPr="00D40170">
        <w:rPr>
          <w:rFonts w:ascii="Arial" w:hAnsi="Arial" w:cs="Arial"/>
          <w:spacing w:val="1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recurso</w:t>
      </w:r>
      <w:r w:rsidRPr="00D40170">
        <w:rPr>
          <w:rFonts w:ascii="Arial" w:hAnsi="Arial" w:cs="Arial"/>
          <w:spacing w:val="10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natural</w:t>
      </w:r>
      <w:r w:rsidRPr="00D40170">
        <w:rPr>
          <w:rFonts w:ascii="Arial" w:hAnsi="Arial" w:cs="Arial"/>
          <w:spacing w:val="1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deve</w:t>
      </w:r>
      <w:r w:rsidRPr="00D40170">
        <w:rPr>
          <w:rFonts w:ascii="Arial" w:hAnsi="Arial" w:cs="Arial"/>
          <w:spacing w:val="1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arcar</w:t>
      </w:r>
      <w:r w:rsidRPr="00D40170">
        <w:rPr>
          <w:rFonts w:ascii="Arial" w:hAnsi="Arial" w:cs="Arial"/>
          <w:spacing w:val="10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com</w:t>
      </w:r>
      <w:r w:rsidRPr="00D40170">
        <w:rPr>
          <w:rFonts w:ascii="Arial" w:hAnsi="Arial" w:cs="Arial"/>
          <w:spacing w:val="1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os</w:t>
      </w:r>
      <w:r w:rsidRPr="00D40170">
        <w:rPr>
          <w:rFonts w:ascii="Arial" w:hAnsi="Arial" w:cs="Arial"/>
          <w:spacing w:val="10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custos</w:t>
      </w:r>
      <w:r w:rsidRPr="00D40170">
        <w:rPr>
          <w:rFonts w:ascii="Arial" w:hAnsi="Arial" w:cs="Arial"/>
          <w:spacing w:val="1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de</w:t>
      </w:r>
      <w:r w:rsidRPr="00D40170">
        <w:rPr>
          <w:rFonts w:ascii="Arial" w:hAnsi="Arial" w:cs="Arial"/>
          <w:spacing w:val="-56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sua</w:t>
      </w:r>
      <w:r w:rsidRPr="00D40170">
        <w:rPr>
          <w:rFonts w:ascii="Arial" w:hAnsi="Arial" w:cs="Arial"/>
          <w:spacing w:val="-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utilização, para que esse ônus não recaia</w:t>
      </w:r>
      <w:r w:rsidRPr="00D40170">
        <w:rPr>
          <w:rFonts w:ascii="Arial" w:hAnsi="Arial" w:cs="Arial"/>
          <w:spacing w:val="-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sobre a sociedade, nem sobre o</w:t>
      </w:r>
      <w:r w:rsidRPr="00D40170">
        <w:rPr>
          <w:rFonts w:ascii="Arial" w:hAnsi="Arial" w:cs="Arial"/>
          <w:spacing w:val="-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Poder Público;</w:t>
      </w:r>
    </w:p>
    <w:p w:rsidR="00E24EFF" w:rsidRPr="00D40170" w:rsidRDefault="00E24EFF" w:rsidP="00321634">
      <w:pPr>
        <w:pStyle w:val="PargrafodaLista"/>
        <w:widowControl w:val="0"/>
        <w:numPr>
          <w:ilvl w:val="0"/>
          <w:numId w:val="7"/>
        </w:numPr>
        <w:tabs>
          <w:tab w:val="left" w:pos="530"/>
        </w:tabs>
        <w:autoSpaceDE w:val="0"/>
        <w:autoSpaceDN w:val="0"/>
        <w:spacing w:before="3" w:after="0" w:line="360" w:lineRule="auto"/>
        <w:ind w:left="0" w:right="117" w:firstLine="0"/>
        <w:contextualSpacing w:val="0"/>
        <w:jc w:val="both"/>
        <w:rPr>
          <w:rFonts w:ascii="Arial" w:hAnsi="Arial" w:cs="Arial"/>
        </w:rPr>
      </w:pPr>
      <w:r w:rsidRPr="00D40170">
        <w:rPr>
          <w:rFonts w:ascii="Arial" w:hAnsi="Arial" w:cs="Arial"/>
          <w:sz w:val="24"/>
          <w:szCs w:val="24"/>
        </w:rPr>
        <w:t xml:space="preserve">- protetor-receptor, segundo o qual </w:t>
      </w:r>
      <w:proofErr w:type="gramStart"/>
      <w:r w:rsidRPr="00D40170">
        <w:rPr>
          <w:rFonts w:ascii="Arial" w:hAnsi="Arial" w:cs="Arial"/>
          <w:sz w:val="24"/>
          <w:szCs w:val="24"/>
        </w:rPr>
        <w:t>são transferidos</w:t>
      </w:r>
      <w:proofErr w:type="gramEnd"/>
      <w:r w:rsidRPr="00D40170">
        <w:rPr>
          <w:rFonts w:ascii="Arial" w:hAnsi="Arial" w:cs="Arial"/>
          <w:sz w:val="24"/>
          <w:szCs w:val="24"/>
        </w:rPr>
        <w:t xml:space="preserve"> recursos ou benefícios para as pessoas,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grupos ou comunidades cujo modo de vida ou ação auxilie na conservação do meio ambiente,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garantindo que</w:t>
      </w:r>
      <w:r w:rsidRPr="00D40170">
        <w:rPr>
          <w:rFonts w:ascii="Arial" w:hAnsi="Arial" w:cs="Arial"/>
          <w:spacing w:val="-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a natureza preste</w:t>
      </w:r>
      <w:r w:rsidRPr="00D40170">
        <w:rPr>
          <w:rFonts w:ascii="Arial" w:hAnsi="Arial" w:cs="Arial"/>
          <w:spacing w:val="-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serviços ambientais à sociedade;</w:t>
      </w:r>
    </w:p>
    <w:p w:rsidR="00E24EFF" w:rsidRPr="00D40170" w:rsidRDefault="00E24EFF" w:rsidP="00321634">
      <w:pPr>
        <w:pStyle w:val="PargrafodaLista"/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spacing w:before="3" w:after="0" w:line="360" w:lineRule="auto"/>
        <w:ind w:left="0" w:right="117" w:firstLine="0"/>
        <w:contextualSpacing w:val="0"/>
        <w:jc w:val="both"/>
        <w:rPr>
          <w:rFonts w:ascii="Arial" w:hAnsi="Arial" w:cs="Arial"/>
        </w:rPr>
      </w:pPr>
      <w:r w:rsidRPr="00D40170">
        <w:rPr>
          <w:rFonts w:ascii="Arial" w:hAnsi="Arial" w:cs="Arial"/>
          <w:sz w:val="24"/>
          <w:szCs w:val="24"/>
        </w:rPr>
        <w:t xml:space="preserve">- responsabilidades comuns, porém diferenciadas, segundo o qual a </w:t>
      </w:r>
      <w:r w:rsidRPr="00D40170">
        <w:rPr>
          <w:rFonts w:ascii="Arial" w:hAnsi="Arial" w:cs="Arial"/>
          <w:sz w:val="24"/>
          <w:szCs w:val="24"/>
        </w:rPr>
        <w:lastRenderedPageBreak/>
        <w:t>contribuição de cada um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para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o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esforço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de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mitigação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deve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ser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dimensionada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de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acordo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com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sua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respectiva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responsabilidade pelos impactos da</w:t>
      </w:r>
      <w:r w:rsidRPr="00D40170">
        <w:rPr>
          <w:rFonts w:ascii="Arial" w:hAnsi="Arial" w:cs="Arial"/>
          <w:spacing w:val="-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mudança do clima;</w:t>
      </w:r>
    </w:p>
    <w:p w:rsidR="00E24EFF" w:rsidRPr="00D40170" w:rsidRDefault="00E24EFF" w:rsidP="00321634">
      <w:pPr>
        <w:pStyle w:val="PargrafodaLista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4" w:after="0" w:line="360" w:lineRule="auto"/>
        <w:ind w:left="0" w:right="117" w:firstLine="0"/>
        <w:contextualSpacing w:val="0"/>
        <w:jc w:val="both"/>
        <w:rPr>
          <w:rFonts w:ascii="Arial" w:hAnsi="Arial" w:cs="Arial"/>
        </w:rPr>
      </w:pPr>
      <w:r w:rsidRPr="00D40170">
        <w:rPr>
          <w:rFonts w:ascii="Arial" w:hAnsi="Arial" w:cs="Arial"/>
          <w:sz w:val="24"/>
          <w:szCs w:val="24"/>
        </w:rPr>
        <w:t>- abordagem holística, levando-se em consideração os interesses locais, regionais, nacional e</w:t>
      </w:r>
      <w:r w:rsidRPr="00D40170">
        <w:rPr>
          <w:rFonts w:ascii="Arial" w:hAnsi="Arial" w:cs="Arial"/>
          <w:spacing w:val="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global</w:t>
      </w:r>
      <w:r w:rsidRPr="00D40170">
        <w:rPr>
          <w:rFonts w:ascii="Arial" w:hAnsi="Arial" w:cs="Arial"/>
          <w:spacing w:val="-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e, especialmente,</w:t>
      </w:r>
      <w:r w:rsidRPr="00D40170">
        <w:rPr>
          <w:rFonts w:ascii="Arial" w:hAnsi="Arial" w:cs="Arial"/>
          <w:spacing w:val="-1"/>
          <w:sz w:val="24"/>
          <w:szCs w:val="24"/>
        </w:rPr>
        <w:t xml:space="preserve"> </w:t>
      </w:r>
      <w:r w:rsidRPr="00D40170">
        <w:rPr>
          <w:rFonts w:ascii="Arial" w:hAnsi="Arial" w:cs="Arial"/>
          <w:sz w:val="24"/>
          <w:szCs w:val="24"/>
        </w:rPr>
        <w:t>os direitos das futuras gerações;</w:t>
      </w:r>
    </w:p>
    <w:p w:rsidR="00E24EFF" w:rsidRDefault="00E24EFF" w:rsidP="00321634">
      <w:pPr>
        <w:pStyle w:val="PargrafodaLista"/>
        <w:widowControl w:val="0"/>
        <w:numPr>
          <w:ilvl w:val="0"/>
          <w:numId w:val="7"/>
        </w:numPr>
        <w:tabs>
          <w:tab w:val="left" w:pos="67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internalização no âmbito dos empreendimentos, dos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seus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custos sociais e ambientais;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7"/>
        </w:numPr>
        <w:tabs>
          <w:tab w:val="left" w:pos="590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direito de acesso à informação, 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acesso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à justiça nos temas relacionados à mudança do clima.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>Seção II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>Conceitos</w:t>
      </w:r>
    </w:p>
    <w:p w:rsidR="00E24EFF" w:rsidRPr="005E661E" w:rsidRDefault="00321634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2° -</w:t>
      </w:r>
      <w:r w:rsidR="00E24EFF" w:rsidRPr="005E661E">
        <w:rPr>
          <w:rFonts w:ascii="Arial" w:hAnsi="Arial" w:cs="Arial"/>
        </w:rPr>
        <w:t xml:space="preserve"> Para fins previstos nesta lei, em conformidade com os acordos internacionais sobre o tema e os documentos científicos que os fundamentam, são adotados os seguintes conceitos:</w:t>
      </w:r>
      <w:proofErr w:type="gramStart"/>
      <w:r w:rsidR="00E24EFF" w:rsidRPr="005E661E">
        <w:rPr>
          <w:rFonts w:ascii="Arial" w:hAnsi="Arial" w:cs="Arial"/>
        </w:rPr>
        <w:t xml:space="preserve">  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proofErr w:type="gramEnd"/>
      <w:r w:rsidRPr="005E661E">
        <w:rPr>
          <w:rFonts w:ascii="Arial" w:hAnsi="Arial" w:cs="Arial"/>
        </w:rPr>
        <w:t>I - adaptação: conjunto de iniciativas e estratégias que permitem a adaptação, nos sistemas naturais ou criados pelos homens, a um novo ambiente, em resposta à mudança do clima atual ou esperada;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II -</w:t>
      </w:r>
      <w:proofErr w:type="gramStart"/>
      <w:r w:rsidRPr="005E661E">
        <w:rPr>
          <w:rFonts w:ascii="Arial" w:hAnsi="Arial" w:cs="Arial"/>
        </w:rPr>
        <w:t xml:space="preserve">  </w:t>
      </w:r>
      <w:proofErr w:type="gramEnd"/>
      <w:r w:rsidRPr="005E661E">
        <w:rPr>
          <w:rFonts w:ascii="Arial" w:hAnsi="Arial" w:cs="Arial"/>
        </w:rPr>
        <w:t>adicionalidade: critério ou conjunto de critérios para que determinada atividade ou projeto de mitigação de emissões de GEE represente a redução de emissões de gases do efeito estufa ou o aumento de remoções de dióxido de carbono de forma adicional ao que ocorreria na ausência de determinada atividade;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III - análise do ciclo de vida: exame do ciclo de vida de produto, processo, sistema ou função, visando identificar seu impacto ambiental no decorrer de sua existência, incluindo desde a extração do recurso natural, seu processamento para transformação em produto, transporte, consumo/uso, reutilização, reciclagem, até a sua disposição final;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IV - Avaliação Ambiental Estratégica: conjunto de instrumentos para incorporar a dimensão ambiental, social e climática no processo de planejamento e </w:t>
      </w:r>
      <w:proofErr w:type="gramStart"/>
      <w:r w:rsidRPr="005E661E">
        <w:rPr>
          <w:rFonts w:ascii="Arial" w:hAnsi="Arial" w:cs="Arial"/>
        </w:rPr>
        <w:t>implementação</w:t>
      </w:r>
      <w:proofErr w:type="gramEnd"/>
      <w:r w:rsidRPr="005E661E">
        <w:rPr>
          <w:rFonts w:ascii="Arial" w:hAnsi="Arial" w:cs="Arial"/>
        </w:rPr>
        <w:t xml:space="preserve"> de políticas públicas;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V - biogás: mistura gasosa composta principalmente por metano (CH4) e gás carbônico (CO2), além de vapor de água e outras impurezas, que constitui efluente gasoso comum dos aterros sanitários, lixões, lagoas anaeróbias de tratamento de efluentes e reatores anaeróbios de esgotos domésticos, efluentes industriais ou </w:t>
      </w:r>
      <w:r w:rsidRPr="005E661E">
        <w:rPr>
          <w:rFonts w:ascii="Arial" w:hAnsi="Arial" w:cs="Arial"/>
        </w:rPr>
        <w:lastRenderedPageBreak/>
        <w:t xml:space="preserve">resíduos rurais, com poder calorífico aproveitável, que pode ser usado energeticamente; 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VI - </w:t>
      </w:r>
      <w:proofErr w:type="spellStart"/>
      <w:r w:rsidRPr="005E661E">
        <w:rPr>
          <w:rFonts w:ascii="Arial" w:hAnsi="Arial" w:cs="Arial"/>
        </w:rPr>
        <w:t>ecoponto</w:t>
      </w:r>
      <w:proofErr w:type="spellEnd"/>
      <w:r w:rsidRPr="005E661E">
        <w:rPr>
          <w:rFonts w:ascii="Arial" w:hAnsi="Arial" w:cs="Arial"/>
        </w:rPr>
        <w:t>: área destinada a transbordo e triagem de resíduos da construção civil e resíduos volumosos;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VII - emissões: liberação de gases de efeito estufa e/ou seus precursores na atmosfera, e em área específica e período determinado;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VIII- evento climático extremo: evento raro em função de sua </w:t>
      </w:r>
      <w:r w:rsidR="00621038" w:rsidRPr="005E661E">
        <w:rPr>
          <w:rFonts w:ascii="Arial" w:hAnsi="Arial" w:cs="Arial"/>
        </w:rPr>
        <w:t>frequência</w:t>
      </w:r>
      <w:r w:rsidRPr="005E661E">
        <w:rPr>
          <w:rFonts w:ascii="Arial" w:hAnsi="Arial" w:cs="Arial"/>
        </w:rPr>
        <w:t xml:space="preserve"> estatística em determinado local;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IX- fonte: processo ou atividade que libera gás de efeito estufa, aerossol ou precursor de gás de efeito estufa na atmosfera;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X- gases de efeito estufa: constituintes gasosos da atmosfera, naturais e antrópicos, que absorvem e reemitem radiação infravermelha e identificados pela sigla GEE;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XI- linha de base: cenário para atividade de redução de emissões de gases de efeito estufa, o qual representa, de forma razoável, as emissões antrópicas que ocorreriam na ausência dessa atividade;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XII- Mecanismo de Desenvolvimento Limpo: um dos mecanismos de </w:t>
      </w:r>
      <w:proofErr w:type="gramStart"/>
      <w:r w:rsidRPr="005E661E">
        <w:rPr>
          <w:rFonts w:ascii="Arial" w:hAnsi="Arial" w:cs="Arial"/>
        </w:rPr>
        <w:t>flexibilização</w:t>
      </w:r>
      <w:proofErr w:type="gramEnd"/>
      <w:r w:rsidRPr="005E661E">
        <w:rPr>
          <w:rFonts w:ascii="Arial" w:hAnsi="Arial" w:cs="Arial"/>
        </w:rPr>
        <w:t xml:space="preserve"> criado pelo protocolo de Quioto, com o objetivo de assistir as partes não incluídas no Anexo I da Convenção Quadro das Nações Unidas sobre Mudança do Clima ao cumprimento de suas obrigações constantes do Protocolo, mediante fornecimento de capital para financiamento a projetos que visem à mitigação das emissões de gases de efeito estufa em países em desenvolvimento, na forma de sumidouros, investimentos em tecnologias mais limpas, eficiência energética e fontes alternativas de energia;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XIII- mitigação: ação humana para reduzir as fontes ou ampliar os sumidouros de gases de efeito estufa;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XIV- mudança do clima: mudança de clima que possa ser direta ou indiretamente atribuída à atividade humana que altera a composição da atmosfera mundial, e se some àquela provocada pela variabilidade climática natural observada ao longo de períodos comparáveis;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lastRenderedPageBreak/>
        <w:t>XV- reservatórios: componentes do sistema climático no qual fica armazenado gás de efeito estufa ou precursor de gás de efeito estufa;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XVI- serviços ambientais: serviços proporcionados pela natureza à sociedade, decorrentes da presença de vegetação, biodiversidade, permeabilidade do solo, estabilização do clima, água limpa, entre outros;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XVII- sumidouro: qualquer processo, atividade ou mecanismo, incluindo a biomassa e, em especial, florestas e oceanos, que tenha a propriedade de remover gás de efeito estufa, aerossóis ou precursores de gases de efeito estufa da atmosfera;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XVIII - vulnerabilidade: grau em que um sistema é suscetível ou incapaz de absorver os efeitos adversos da mudança do clima, incluindo a variação e os extremos climáticos; função da característica, magnitude e grau de variação climática ao qual um sistema é exposto, sua sensibilidade e capacidade de adaptação.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>Seção III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>Diretrizes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3°. A política Municipa</w:t>
      </w:r>
      <w:r w:rsidR="00621038">
        <w:rPr>
          <w:rFonts w:ascii="Arial" w:hAnsi="Arial" w:cs="Arial"/>
        </w:rPr>
        <w:t>l</w:t>
      </w:r>
      <w:r w:rsidRPr="005E661E">
        <w:rPr>
          <w:rFonts w:ascii="Arial" w:hAnsi="Arial" w:cs="Arial"/>
        </w:rPr>
        <w:t xml:space="preserve"> sobre Mudança do Clima deve ser </w:t>
      </w:r>
      <w:proofErr w:type="gramStart"/>
      <w:r w:rsidRPr="005E661E">
        <w:rPr>
          <w:rFonts w:ascii="Arial" w:hAnsi="Arial" w:cs="Arial"/>
        </w:rPr>
        <w:t>implementada</w:t>
      </w:r>
      <w:proofErr w:type="gramEnd"/>
      <w:r w:rsidRPr="005E661E">
        <w:rPr>
          <w:rFonts w:ascii="Arial" w:hAnsi="Arial" w:cs="Arial"/>
        </w:rPr>
        <w:t xml:space="preserve"> de acordo com as seguintes diretrizes. 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360" w:lineRule="auto"/>
        <w:ind w:left="0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formulação,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adoção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5E661E">
        <w:rPr>
          <w:rFonts w:ascii="Arial" w:hAnsi="Arial" w:cs="Arial"/>
          <w:sz w:val="24"/>
          <w:szCs w:val="24"/>
        </w:rPr>
        <w:t>implementação</w:t>
      </w:r>
      <w:proofErr w:type="gramEnd"/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planos,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programas,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políticas,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metas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ações</w:t>
      </w:r>
      <w:r w:rsidRPr="005E661E">
        <w:rPr>
          <w:rFonts w:ascii="Arial" w:hAnsi="Arial" w:cs="Arial"/>
          <w:spacing w:val="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restritivas</w:t>
      </w:r>
      <w:r w:rsidRPr="005E661E">
        <w:rPr>
          <w:rFonts w:ascii="Arial" w:hAnsi="Arial" w:cs="Arial"/>
          <w:spacing w:val="-5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ou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incentivadoras, envolvendo os órgãos públicos, incluindo parcerias com a sociedade</w:t>
      </w:r>
      <w:r w:rsidRPr="005E661E">
        <w:rPr>
          <w:rFonts w:ascii="Arial" w:hAnsi="Arial" w:cs="Arial"/>
          <w:spacing w:val="-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civil;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9"/>
        </w:numPr>
        <w:tabs>
          <w:tab w:val="left" w:pos="142"/>
          <w:tab w:val="left" w:pos="540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promoção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cooperação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todas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esferas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governo,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organizações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multilaterais,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 xml:space="preserve">organizações </w:t>
      </w:r>
      <w:proofErr w:type="gramStart"/>
      <w:r w:rsidRPr="005E661E">
        <w:rPr>
          <w:rFonts w:ascii="Arial" w:hAnsi="Arial" w:cs="Arial"/>
          <w:sz w:val="24"/>
          <w:szCs w:val="24"/>
        </w:rPr>
        <w:t>não-governamentais</w:t>
      </w:r>
      <w:proofErr w:type="gramEnd"/>
      <w:r w:rsidRPr="005E661E">
        <w:rPr>
          <w:rFonts w:ascii="Arial" w:hAnsi="Arial" w:cs="Arial"/>
          <w:sz w:val="24"/>
          <w:szCs w:val="24"/>
        </w:rPr>
        <w:t>, empresas, institutos de pesquisa e demais atores relevantes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para a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implementação desta política;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9"/>
        </w:numPr>
        <w:tabs>
          <w:tab w:val="left" w:pos="142"/>
          <w:tab w:val="left" w:pos="544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1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promoção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uso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energias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renováveis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substituição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gradual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dos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combustíveis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fósseis</w:t>
      </w:r>
      <w:r w:rsidRPr="005E661E">
        <w:rPr>
          <w:rFonts w:ascii="Arial" w:hAnsi="Arial" w:cs="Arial"/>
          <w:spacing w:val="1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por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outros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 menor potencial de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emissão de gases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 efeito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estufa, excetuada a energia nuclear;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9"/>
        </w:numPr>
        <w:tabs>
          <w:tab w:val="left" w:pos="142"/>
          <w:tab w:val="left" w:pos="573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formulação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integração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normas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planejamento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urbano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uso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solo,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</w:t>
      </w:r>
      <w:r w:rsidRPr="005E661E">
        <w:rPr>
          <w:rFonts w:ascii="Arial" w:hAnsi="Arial" w:cs="Arial"/>
          <w:spacing w:val="15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finalidade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 estimular a mitigação de gases de efeito estufa e promover estratégias da adaptação aos seus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impactos;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9"/>
        </w:numPr>
        <w:tabs>
          <w:tab w:val="left" w:pos="142"/>
          <w:tab w:val="left" w:pos="547"/>
        </w:tabs>
        <w:autoSpaceDE w:val="0"/>
        <w:autoSpaceDN w:val="0"/>
        <w:spacing w:before="1"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 xml:space="preserve">- distribuição de usos e intensificação do aproveitamento do solo de forma </w:t>
      </w:r>
      <w:r w:rsidRPr="005E661E">
        <w:rPr>
          <w:rFonts w:ascii="Arial" w:hAnsi="Arial" w:cs="Arial"/>
          <w:sz w:val="24"/>
          <w:szCs w:val="24"/>
        </w:rPr>
        <w:lastRenderedPageBreak/>
        <w:t>equilibrada em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 xml:space="preserve">relação à </w:t>
      </w:r>
      <w:r w:rsidR="00321634" w:rsidRPr="005E661E">
        <w:rPr>
          <w:rFonts w:ascii="Arial" w:hAnsi="Arial" w:cs="Arial"/>
          <w:sz w:val="24"/>
          <w:szCs w:val="24"/>
        </w:rPr>
        <w:t>infraestrutura</w:t>
      </w:r>
      <w:r w:rsidRPr="005E661E">
        <w:rPr>
          <w:rFonts w:ascii="Arial" w:hAnsi="Arial" w:cs="Arial"/>
          <w:sz w:val="24"/>
          <w:szCs w:val="24"/>
        </w:rPr>
        <w:t xml:space="preserve"> e equipamentos, aos transportes e ao meio ambiente, de modo a evitar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 xml:space="preserve">sua ociosidade ou sobrecarga e a </w:t>
      </w:r>
      <w:proofErr w:type="gramStart"/>
      <w:r w:rsidRPr="005E661E">
        <w:rPr>
          <w:rFonts w:ascii="Arial" w:hAnsi="Arial" w:cs="Arial"/>
          <w:sz w:val="24"/>
          <w:szCs w:val="24"/>
        </w:rPr>
        <w:t>otimizar</w:t>
      </w:r>
      <w:proofErr w:type="gramEnd"/>
      <w:r w:rsidRPr="005E661E">
        <w:rPr>
          <w:rFonts w:ascii="Arial" w:hAnsi="Arial" w:cs="Arial"/>
          <w:sz w:val="24"/>
          <w:szCs w:val="24"/>
        </w:rPr>
        <w:t xml:space="preserve"> os investimentos coletivos, aplicando-se o conceito 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cidade compacta;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9"/>
        </w:numPr>
        <w:tabs>
          <w:tab w:val="left" w:pos="142"/>
          <w:tab w:val="left" w:pos="579"/>
        </w:tabs>
        <w:autoSpaceDE w:val="0"/>
        <w:autoSpaceDN w:val="0"/>
        <w:spacing w:before="1"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priorização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da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circulação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transporte</w:t>
      </w:r>
      <w:r w:rsidRPr="005E661E">
        <w:rPr>
          <w:rFonts w:ascii="Arial" w:hAnsi="Arial" w:cs="Arial"/>
          <w:spacing w:val="20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coletivo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sobre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transporte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individual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na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ordenação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sistema viário;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9"/>
        </w:numPr>
        <w:tabs>
          <w:tab w:val="left" w:pos="142"/>
          <w:tab w:val="left" w:pos="639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promoção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da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Avaliação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Ambiental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Estratégica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dos</w:t>
      </w:r>
      <w:r w:rsidRPr="005E661E">
        <w:rPr>
          <w:rFonts w:ascii="Arial" w:hAnsi="Arial" w:cs="Arial"/>
          <w:spacing w:val="2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planos,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programas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projetos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públicos</w:t>
      </w:r>
      <w:r w:rsidRPr="005E661E">
        <w:rPr>
          <w:rFonts w:ascii="Arial" w:hAnsi="Arial" w:cs="Arial"/>
          <w:spacing w:val="2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privados no Município, com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 finalidade de incorporar a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dimensão climática nos mesmos;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9"/>
        </w:numPr>
        <w:tabs>
          <w:tab w:val="left" w:pos="142"/>
          <w:tab w:val="left" w:pos="681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apoio à pesquisa, ao desenvolvimento, à divulgação e à promoção do uso de tecnologias 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combate à mudança do clima e das medidas de adaptação e mitigação dos respectivos impactos,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ênfase na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conservação de energia;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9"/>
        </w:numPr>
        <w:tabs>
          <w:tab w:val="left" w:pos="142"/>
          <w:tab w:val="left" w:pos="55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proteção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 ampliação dos sumidouros 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reservatórios de gases de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efeito estufa;</w:t>
      </w:r>
    </w:p>
    <w:p w:rsidR="00E24EFF" w:rsidRPr="005E661E" w:rsidRDefault="00321634" w:rsidP="00321634">
      <w:pPr>
        <w:pStyle w:val="Corpodetexto"/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E24EFF" w:rsidRPr="005E661E">
        <w:rPr>
          <w:rFonts w:ascii="Arial" w:hAnsi="Arial" w:cs="Arial"/>
        </w:rPr>
        <w:t>- adoção de procedimentos de aquisição de bens e contratação de serviços pelo Poder Público Municipal com base em critérios de sustentabilidade;</w:t>
      </w:r>
    </w:p>
    <w:p w:rsidR="00E24EFF" w:rsidRPr="005E661E" w:rsidRDefault="00E24EFF" w:rsidP="00321634">
      <w:pPr>
        <w:pStyle w:val="Corpodetexto"/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XI - estímulo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à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participação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pública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privada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discussões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nacionais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internacionais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relevância sobre o tema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 xml:space="preserve">das mudanças climáticas; </w:t>
      </w:r>
    </w:p>
    <w:p w:rsidR="00E24EFF" w:rsidRPr="005E661E" w:rsidRDefault="00E24EFF" w:rsidP="00321634">
      <w:pPr>
        <w:pStyle w:val="Corpodetexto"/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XII- utilização de instrumentos econômicos, tais como isenções, subsídios e incentivos tributários e financiamentos, visando à mitigação de emissões de gases de efeito estufa;</w:t>
      </w:r>
    </w:p>
    <w:p w:rsidR="00E24EFF" w:rsidRPr="005E661E" w:rsidRDefault="00E24EFF" w:rsidP="00321634">
      <w:pPr>
        <w:pStyle w:val="Corpodetexto"/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XIII- formulação, adoção, implantação de planos, programas, políticas, metas visando à promoção do uso racional, da conservação e do combate ao desperdício da água e o desenvolvimento de alternativas de captação de água e de sua reutilização para usos que não requeiram padrões de potabilidade;</w:t>
      </w:r>
    </w:p>
    <w:p w:rsidR="00E24EFF" w:rsidRPr="005E661E" w:rsidRDefault="00E24EFF" w:rsidP="00321634">
      <w:pPr>
        <w:pStyle w:val="Corpodetexto"/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XIV- estímulo à minimização da quantidade de resíduos gerados, ao </w:t>
      </w:r>
      <w:r w:rsidR="00321634" w:rsidRPr="005E661E">
        <w:rPr>
          <w:rFonts w:ascii="Arial" w:hAnsi="Arial" w:cs="Arial"/>
        </w:rPr>
        <w:t>reuso</w:t>
      </w:r>
      <w:r w:rsidRPr="005E661E">
        <w:rPr>
          <w:rFonts w:ascii="Arial" w:hAnsi="Arial" w:cs="Arial"/>
        </w:rPr>
        <w:t xml:space="preserve"> e à reciclagem dos resíduos urbanos, à redução da nocividade e ao tratamento e depósito ambientalmente adequado dos resíduos remanescentes;</w:t>
      </w:r>
    </w:p>
    <w:p w:rsidR="00E24EFF" w:rsidRPr="005E661E" w:rsidRDefault="00E24EFF" w:rsidP="00321634">
      <w:pPr>
        <w:pStyle w:val="Corpodetexto"/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XV- promoção da arborização das vias públicas e dos passeios públicos, com ampliação da área permeável, bem como da preservação e da recuperação das áreas com interesse para drenagem, e da divulgação à população sobre a importância, ao meio ambiente, da permeabilidade do solo e do respeito à legislação vigente sobre o assunto.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lastRenderedPageBreak/>
        <w:t>TÍTULO II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OBJETIVO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Art. 4° </w:t>
      </w:r>
      <w:r w:rsidR="00321634">
        <w:rPr>
          <w:rFonts w:ascii="Arial" w:hAnsi="Arial" w:cs="Arial"/>
        </w:rPr>
        <w:t xml:space="preserve">- </w:t>
      </w:r>
      <w:r w:rsidRPr="005E661E">
        <w:rPr>
          <w:rFonts w:ascii="Arial" w:hAnsi="Arial" w:cs="Arial"/>
        </w:rPr>
        <w:t>A Política Municipal de Mudanças Climáticas tem por objetivo assegurar a contri</w:t>
      </w:r>
      <w:r w:rsidR="00321634">
        <w:rPr>
          <w:rFonts w:ascii="Arial" w:hAnsi="Arial" w:cs="Arial"/>
        </w:rPr>
        <w:t>b</w:t>
      </w:r>
      <w:r w:rsidRPr="005E661E">
        <w:rPr>
          <w:rFonts w:ascii="Arial" w:hAnsi="Arial" w:cs="Arial"/>
        </w:rPr>
        <w:t xml:space="preserve">uição do Município no cumprimento dos propósitos da Convenção Quadro das Nações Unidas sobre Mudanças do Clima, de alcançar a estabilidade das concentrações de gases de efeito estudas na atmosfera em um nível que impeça uma interferência antrópica perigosa no sistema climático, em </w:t>
      </w:r>
      <w:proofErr w:type="spellStart"/>
      <w:r w:rsidRPr="005E661E">
        <w:rPr>
          <w:rFonts w:ascii="Arial" w:hAnsi="Arial" w:cs="Arial"/>
        </w:rPr>
        <w:t>praxo</w:t>
      </w:r>
      <w:proofErr w:type="spellEnd"/>
      <w:r w:rsidRPr="005E661E">
        <w:rPr>
          <w:rFonts w:ascii="Arial" w:hAnsi="Arial" w:cs="Arial"/>
        </w:rPr>
        <w:t xml:space="preserve"> suficiente a permitir aos ecossistemas uma adaptação natural à mudança do clima e assegurar que a produção de alimentos não seja ameaçada e a permitir que o desenvolvimento econômico prossiga de maneira sustentável.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TÍTULO III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META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5º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Para a consecução do objetivo da política ora instituída, fica estabelecida para o ano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2023 uma meta de redução de 30% (trinta por cento) das emissões antrópicas agregadas oriundas</w:t>
      </w:r>
      <w:r w:rsidRPr="005E661E">
        <w:rPr>
          <w:rFonts w:ascii="Arial" w:hAnsi="Arial" w:cs="Arial"/>
          <w:spacing w:val="-57"/>
        </w:rPr>
        <w:t xml:space="preserve"> </w:t>
      </w:r>
      <w:r w:rsidRPr="005E661E">
        <w:rPr>
          <w:rFonts w:ascii="Arial" w:hAnsi="Arial" w:cs="Arial"/>
        </w:rPr>
        <w:t>do Município, expressas em dióxido de carbono equivalente, dos gases de efeito estufa listados no</w:t>
      </w:r>
      <w:proofErr w:type="gramStart"/>
      <w:r w:rsidRPr="005E661E">
        <w:rPr>
          <w:rFonts w:ascii="Arial" w:hAnsi="Arial" w:cs="Arial"/>
        </w:rPr>
        <w:t xml:space="preserve"> </w:t>
      </w:r>
      <w:r w:rsidRPr="005E661E">
        <w:rPr>
          <w:rFonts w:ascii="Arial" w:hAnsi="Arial" w:cs="Arial"/>
          <w:spacing w:val="-56"/>
        </w:rPr>
        <w:t xml:space="preserve"> </w:t>
      </w:r>
      <w:proofErr w:type="gramEnd"/>
      <w:r w:rsidRPr="005E661E">
        <w:rPr>
          <w:rFonts w:ascii="Arial" w:hAnsi="Arial" w:cs="Arial"/>
        </w:rPr>
        <w:t>Protocolo de Quioto.</w:t>
      </w:r>
    </w:p>
    <w:p w:rsidR="00E24EFF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621038" w:rsidRPr="005E661E" w:rsidRDefault="00621038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TÍTULO IV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ESTRATÉGIAS DE MITIGAÇÃO E ADAPTAÇÃO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 xml:space="preserve">Seção I 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 xml:space="preserve">Transporte </w:t>
      </w:r>
    </w:p>
    <w:p w:rsidR="00E24EFF" w:rsidRPr="005E661E" w:rsidRDefault="00321634" w:rsidP="00321634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6º -</w:t>
      </w:r>
      <w:r w:rsidR="00E24EFF" w:rsidRPr="005E661E">
        <w:rPr>
          <w:rFonts w:ascii="Arial" w:hAnsi="Arial" w:cs="Arial"/>
        </w:rPr>
        <w:t xml:space="preserve"> As políticas de mobilidade urbana deverão incorporar medidas para a mitigação dos gases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de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efeito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estufa,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bem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como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de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outros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poluentes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e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ruídos,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com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foco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na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racionalização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e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redistribuição da demanda pelo espaço viário, na melhoria da fluidez do tráfego e diminuição dos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picos de congestionamento, no uso de combustíveis renováveis, promovendo, nessas áreas, as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 xml:space="preserve">seguintes medidas: 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PargrafodaLista"/>
        <w:widowControl w:val="0"/>
        <w:numPr>
          <w:ilvl w:val="0"/>
          <w:numId w:val="10"/>
        </w:numPr>
        <w:tabs>
          <w:tab w:val="left" w:pos="417"/>
        </w:tabs>
        <w:autoSpaceDE w:val="0"/>
        <w:autoSpaceDN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lastRenderedPageBreak/>
        <w:t>-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 gestão e planejamento: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1"/>
        </w:numPr>
        <w:tabs>
          <w:tab w:val="left" w:pos="546"/>
        </w:tabs>
        <w:autoSpaceDE w:val="0"/>
        <w:autoSpaceDN w:val="0"/>
        <w:spacing w:after="0" w:line="360" w:lineRule="auto"/>
        <w:ind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internalização</w:t>
      </w:r>
      <w:proofErr w:type="gramEnd"/>
      <w:r w:rsidRPr="005E661E">
        <w:rPr>
          <w:rFonts w:ascii="Arial" w:hAnsi="Arial" w:cs="Arial"/>
          <w:sz w:val="24"/>
          <w:szCs w:val="24"/>
        </w:rPr>
        <w:t xml:space="preserve"> da dimensão climática no planejamento da malha viária e da oferta dos diferentes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modais de transportes;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1"/>
        </w:numPr>
        <w:tabs>
          <w:tab w:val="left" w:pos="587"/>
        </w:tabs>
        <w:autoSpaceDE w:val="0"/>
        <w:autoSpaceDN w:val="0"/>
        <w:spacing w:after="0" w:line="360" w:lineRule="auto"/>
        <w:ind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instalação</w:t>
      </w:r>
      <w:proofErr w:type="gramEnd"/>
      <w:r w:rsidRPr="005E661E">
        <w:rPr>
          <w:rFonts w:ascii="Arial" w:hAnsi="Arial" w:cs="Arial"/>
          <w:sz w:val="24"/>
          <w:szCs w:val="24"/>
        </w:rPr>
        <w:t xml:space="preserve"> de sistemas inteligentes de tráfego para veículos e rodovias, objetivando reduzir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congestionamentos</w:t>
      </w:r>
      <w:r w:rsidRPr="005E661E">
        <w:rPr>
          <w:rFonts w:ascii="Arial" w:hAnsi="Arial" w:cs="Arial"/>
          <w:spacing w:val="-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 consumo de combustíveis;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spacing w:before="1" w:after="0" w:line="360" w:lineRule="auto"/>
        <w:ind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promoção</w:t>
      </w:r>
      <w:proofErr w:type="gramEnd"/>
      <w:r w:rsidRPr="005E661E">
        <w:rPr>
          <w:rFonts w:ascii="Arial" w:hAnsi="Arial" w:cs="Arial"/>
          <w:sz w:val="24"/>
          <w:szCs w:val="24"/>
        </w:rPr>
        <w:t xml:space="preserve"> de medidas estruturais e operacionais para melhoria das condições de mobilidade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nas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 xml:space="preserve">áreas afetadas por </w:t>
      </w:r>
      <w:r w:rsidR="00321634" w:rsidRPr="005E661E">
        <w:rPr>
          <w:rFonts w:ascii="Arial" w:hAnsi="Arial" w:cs="Arial"/>
          <w:sz w:val="24"/>
          <w:szCs w:val="24"/>
        </w:rPr>
        <w:t>polos</w:t>
      </w:r>
      <w:r w:rsidRPr="005E661E">
        <w:rPr>
          <w:rFonts w:ascii="Arial" w:hAnsi="Arial" w:cs="Arial"/>
          <w:sz w:val="24"/>
          <w:szCs w:val="24"/>
        </w:rPr>
        <w:t xml:space="preserve"> geradores de tráfego;</w:t>
      </w:r>
    </w:p>
    <w:p w:rsidR="00321634" w:rsidRDefault="00E24EFF" w:rsidP="00321634">
      <w:pPr>
        <w:pStyle w:val="PargrafodaLista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spacing w:before="1" w:after="0" w:line="360" w:lineRule="auto"/>
        <w:ind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re</w:t>
      </w:r>
      <w:r w:rsidR="00321634">
        <w:rPr>
          <w:rFonts w:ascii="Arial" w:hAnsi="Arial" w:cs="Arial"/>
          <w:sz w:val="24"/>
          <w:szCs w:val="24"/>
        </w:rPr>
        <w:t>s</w:t>
      </w:r>
      <w:r w:rsidRPr="005E661E">
        <w:rPr>
          <w:rFonts w:ascii="Arial" w:hAnsi="Arial" w:cs="Arial"/>
          <w:sz w:val="24"/>
          <w:szCs w:val="24"/>
        </w:rPr>
        <w:t>trição</w:t>
      </w:r>
      <w:proofErr w:type="gramEnd"/>
      <w:r w:rsidRPr="005E661E">
        <w:rPr>
          <w:rFonts w:ascii="Arial" w:hAnsi="Arial" w:cs="Arial"/>
          <w:sz w:val="24"/>
          <w:szCs w:val="24"/>
        </w:rPr>
        <w:t xml:space="preserve"> à veículos automotores a se evitar a ocorrência de episódios críticos de poluição do ar, visando também à redução da emissão de gases do efeito estufa; </w:t>
      </w:r>
    </w:p>
    <w:p w:rsidR="00E24EFF" w:rsidRPr="00321634" w:rsidRDefault="00E24EFF" w:rsidP="00321634">
      <w:pPr>
        <w:pStyle w:val="PargrafodaLista"/>
        <w:widowControl w:val="0"/>
        <w:tabs>
          <w:tab w:val="left" w:pos="562"/>
        </w:tabs>
        <w:autoSpaceDE w:val="0"/>
        <w:autoSpaceDN w:val="0"/>
        <w:spacing w:before="1" w:after="0" w:line="360" w:lineRule="auto"/>
        <w:ind w:left="300" w:right="118"/>
        <w:contextualSpacing w:val="0"/>
        <w:jc w:val="both"/>
        <w:rPr>
          <w:rFonts w:ascii="Arial" w:hAnsi="Arial" w:cs="Arial"/>
          <w:sz w:val="24"/>
          <w:szCs w:val="24"/>
        </w:rPr>
      </w:pPr>
      <w:r w:rsidRPr="00321634">
        <w:rPr>
          <w:rFonts w:ascii="Arial" w:hAnsi="Arial" w:cs="Arial"/>
          <w:sz w:val="24"/>
          <w:szCs w:val="24"/>
        </w:rPr>
        <w:t xml:space="preserve">II – dos modais: 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3"/>
        </w:numPr>
        <w:tabs>
          <w:tab w:val="left" w:pos="550"/>
        </w:tabs>
        <w:autoSpaceDE w:val="0"/>
        <w:autoSpaceDN w:val="0"/>
        <w:spacing w:before="1" w:after="0" w:line="360" w:lineRule="auto"/>
        <w:ind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ampliação</w:t>
      </w:r>
      <w:proofErr w:type="gramEnd"/>
      <w:r w:rsidRPr="005E661E">
        <w:rPr>
          <w:rFonts w:ascii="Arial" w:hAnsi="Arial" w:cs="Arial"/>
          <w:sz w:val="24"/>
          <w:szCs w:val="24"/>
        </w:rPr>
        <w:t xml:space="preserve"> da oferta de transporte público e estímulo ao uso de meios de transporte com menor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 xml:space="preserve">potencial poluidor e emissor de gases de efeito estufa. 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3"/>
        </w:numPr>
        <w:tabs>
          <w:tab w:val="left" w:pos="597"/>
        </w:tabs>
        <w:autoSpaceDE w:val="0"/>
        <w:autoSpaceDN w:val="0"/>
        <w:spacing w:before="83" w:after="0" w:line="360" w:lineRule="auto"/>
        <w:ind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estímulo</w:t>
      </w:r>
      <w:proofErr w:type="gramEnd"/>
      <w:r w:rsidRPr="005E661E">
        <w:rPr>
          <w:rFonts w:ascii="Arial" w:hAnsi="Arial" w:cs="Arial"/>
          <w:sz w:val="24"/>
          <w:szCs w:val="24"/>
        </w:rPr>
        <w:t xml:space="preserve"> ao transporte não-motorizado, com ênfase na implementação de </w:t>
      </w:r>
      <w:r w:rsidR="00321634" w:rsidRPr="005E661E">
        <w:rPr>
          <w:rFonts w:ascii="Arial" w:hAnsi="Arial" w:cs="Arial"/>
          <w:sz w:val="24"/>
          <w:szCs w:val="24"/>
        </w:rPr>
        <w:t>infraestrutura</w:t>
      </w:r>
      <w:r w:rsidRPr="005E661E">
        <w:rPr>
          <w:rFonts w:ascii="Arial" w:hAnsi="Arial" w:cs="Arial"/>
          <w:sz w:val="24"/>
          <w:szCs w:val="24"/>
        </w:rPr>
        <w:t xml:space="preserve"> 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medidas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operacionais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para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uso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bicicleta,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valorizando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articulação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entre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modais</w:t>
      </w:r>
      <w:r w:rsidRPr="005E661E">
        <w:rPr>
          <w:rFonts w:ascii="Arial" w:hAnsi="Arial" w:cs="Arial"/>
          <w:spacing w:val="58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transporte;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3"/>
        </w:numPr>
        <w:tabs>
          <w:tab w:val="left" w:pos="534"/>
        </w:tabs>
        <w:autoSpaceDE w:val="0"/>
        <w:autoSpaceDN w:val="0"/>
        <w:spacing w:after="0" w:line="360" w:lineRule="auto"/>
        <w:ind w:left="533" w:hanging="23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implantar</w:t>
      </w:r>
      <w:proofErr w:type="gramEnd"/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medidas de atração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 usuário de automóveis para a utilização de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transporte coletivo;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3"/>
        </w:numPr>
        <w:tabs>
          <w:tab w:val="left" w:pos="606"/>
        </w:tabs>
        <w:autoSpaceDE w:val="0"/>
        <w:autoSpaceDN w:val="0"/>
        <w:spacing w:after="0" w:line="360" w:lineRule="auto"/>
        <w:ind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regulamentar</w:t>
      </w:r>
      <w:proofErr w:type="gramEnd"/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circulação,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parada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estacionamento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ônibus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fretados,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bem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criar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bolsões de estacionamento para este modal a fim de incentivar a utilização desse transporte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coletivo em detrimento ao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transporte individual;</w:t>
      </w:r>
    </w:p>
    <w:p w:rsidR="00E24EFF" w:rsidRPr="005E661E" w:rsidRDefault="00E24EFF" w:rsidP="00321634">
      <w:pPr>
        <w:pStyle w:val="PargrafodaLista"/>
        <w:spacing w:line="360" w:lineRule="auto"/>
        <w:ind w:left="0" w:firstLine="300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 xml:space="preserve">III – do tráfego: </w:t>
      </w:r>
    </w:p>
    <w:p w:rsidR="00E24EFF" w:rsidRPr="005E661E" w:rsidRDefault="00E24EFF" w:rsidP="00321634">
      <w:pPr>
        <w:pStyle w:val="PargrafodaLista"/>
        <w:spacing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a</w:t>
      </w:r>
      <w:proofErr w:type="gramEnd"/>
      <w:r w:rsidRPr="005E661E">
        <w:rPr>
          <w:rFonts w:ascii="Arial" w:hAnsi="Arial" w:cs="Arial"/>
          <w:sz w:val="24"/>
          <w:szCs w:val="24"/>
        </w:rPr>
        <w:t>)</w:t>
      </w:r>
      <w:r w:rsidRPr="005E661E">
        <w:rPr>
          <w:rFonts w:ascii="Arial" w:hAnsi="Arial" w:cs="Arial"/>
          <w:sz w:val="24"/>
          <w:szCs w:val="24"/>
        </w:rPr>
        <w:tab/>
        <w:t xml:space="preserve">planejamento e implantação de faixas exclusivas para veículos. </w:t>
      </w:r>
    </w:p>
    <w:p w:rsidR="00E24EFF" w:rsidRPr="005E661E" w:rsidRDefault="00E24EFF" w:rsidP="00321634">
      <w:pPr>
        <w:pStyle w:val="PargrafodaLista"/>
        <w:spacing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b)</w:t>
      </w:r>
      <w:proofErr w:type="gramEnd"/>
      <w:r w:rsidRPr="005E661E">
        <w:rPr>
          <w:rFonts w:ascii="Arial" w:hAnsi="Arial" w:cs="Arial"/>
          <w:sz w:val="24"/>
          <w:szCs w:val="24"/>
        </w:rPr>
        <w:tab/>
        <w:t>estabelecimento de programas e incentivos para caronas solidárias ou transporte compartilhado;</w:t>
      </w:r>
    </w:p>
    <w:p w:rsidR="00E24EFF" w:rsidRPr="005E661E" w:rsidRDefault="00E24EFF" w:rsidP="00321634">
      <w:pPr>
        <w:pStyle w:val="PargrafodaLista"/>
        <w:spacing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c)</w:t>
      </w:r>
      <w:proofErr w:type="gramEnd"/>
      <w:r w:rsidRPr="005E661E">
        <w:rPr>
          <w:rFonts w:ascii="Arial" w:hAnsi="Arial" w:cs="Arial"/>
          <w:sz w:val="24"/>
          <w:szCs w:val="24"/>
        </w:rPr>
        <w:tab/>
        <w:t>reordenamento e escalonamento de horários e períodos de atividades públicas e privadas;</w:t>
      </w:r>
    </w:p>
    <w:p w:rsidR="00E24EFF" w:rsidRPr="00321634" w:rsidRDefault="00E24EFF" w:rsidP="00321634">
      <w:pPr>
        <w:ind w:firstLine="284"/>
        <w:rPr>
          <w:rFonts w:ascii="Arial" w:hAnsi="Arial" w:cs="Arial"/>
          <w:szCs w:val="24"/>
        </w:rPr>
      </w:pPr>
      <w:r w:rsidRPr="00321634">
        <w:rPr>
          <w:rFonts w:ascii="Arial" w:hAnsi="Arial" w:cs="Arial"/>
          <w:szCs w:val="24"/>
        </w:rPr>
        <w:t xml:space="preserve">IV – das emissões: 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determinação</w:t>
      </w:r>
      <w:proofErr w:type="gramEnd"/>
      <w:r w:rsidRPr="005E661E">
        <w:rPr>
          <w:rFonts w:ascii="Arial" w:hAnsi="Arial" w:cs="Arial"/>
          <w:sz w:val="24"/>
          <w:szCs w:val="24"/>
        </w:rPr>
        <w:t xml:space="preserve"> de critérios de sustentabilidade ambiental e de estímulo à mitigação de gases de efeito estufa na aquisição de veículos e motocicletas da frota do Poder Público Municipal e na contratação de serviços de transporte;</w:t>
      </w:r>
    </w:p>
    <w:p w:rsidR="00E24EFF" w:rsidRPr="005E661E" w:rsidRDefault="00321634" w:rsidP="00321634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b)</w:t>
      </w:r>
      <w:proofErr w:type="gramEnd"/>
      <w:r w:rsidR="00E24EFF" w:rsidRPr="005E661E">
        <w:rPr>
          <w:rFonts w:ascii="Arial" w:hAnsi="Arial" w:cs="Arial"/>
          <w:sz w:val="24"/>
          <w:szCs w:val="24"/>
        </w:rPr>
        <w:t>promoção de conservação e uso eficiente de energia nos sistemas de trânsito;</w:t>
      </w:r>
    </w:p>
    <w:p w:rsidR="00E24EFF" w:rsidRPr="005E661E" w:rsidRDefault="00321634" w:rsidP="00321634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c)</w:t>
      </w:r>
      <w:proofErr w:type="gramEnd"/>
      <w:r w:rsidR="00E24EFF" w:rsidRPr="005E661E">
        <w:rPr>
          <w:rFonts w:ascii="Arial" w:hAnsi="Arial" w:cs="Arial"/>
          <w:sz w:val="24"/>
          <w:szCs w:val="24"/>
        </w:rPr>
        <w:t>implementação de Programa de Inspeção e Manutenção Veicular para toda a frota de veículos automotores, inclusive motocicletas;</w:t>
      </w:r>
    </w:p>
    <w:p w:rsidR="00E24EFF" w:rsidRDefault="00E24EFF" w:rsidP="00321634">
      <w:pPr>
        <w:pStyle w:val="PargrafodaLista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5E661E">
        <w:rPr>
          <w:rFonts w:ascii="Arial" w:hAnsi="Arial" w:cs="Arial"/>
          <w:sz w:val="24"/>
          <w:szCs w:val="24"/>
        </w:rPr>
        <w:t>estabelecimento</w:t>
      </w:r>
      <w:proofErr w:type="gramEnd"/>
      <w:r w:rsidRPr="005E661E">
        <w:rPr>
          <w:rFonts w:ascii="Arial" w:hAnsi="Arial" w:cs="Arial"/>
          <w:sz w:val="24"/>
          <w:szCs w:val="24"/>
        </w:rPr>
        <w:t xml:space="preserve"> de limites e metas de redução progressiva e promoção de monitoramento de emissão de gases de efeito estufa para o sistema de transporte do Município;</w:t>
      </w:r>
    </w:p>
    <w:p w:rsidR="001A170A" w:rsidRDefault="001A170A" w:rsidP="00321634">
      <w:pPr>
        <w:jc w:val="center"/>
        <w:rPr>
          <w:rFonts w:ascii="Arial" w:hAnsi="Arial" w:cs="Arial"/>
          <w:szCs w:val="24"/>
        </w:rPr>
      </w:pPr>
    </w:p>
    <w:p w:rsidR="00E24EFF" w:rsidRPr="005E661E" w:rsidRDefault="00E24EFF" w:rsidP="00321634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61E">
        <w:rPr>
          <w:rFonts w:ascii="Arial" w:hAnsi="Arial" w:cs="Arial"/>
          <w:b/>
          <w:bCs/>
          <w:sz w:val="24"/>
          <w:szCs w:val="24"/>
        </w:rPr>
        <w:t>Seção II</w:t>
      </w:r>
    </w:p>
    <w:p w:rsidR="00E24EFF" w:rsidRPr="005E661E" w:rsidRDefault="00E24EFF" w:rsidP="00321634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61E">
        <w:rPr>
          <w:rFonts w:ascii="Arial" w:hAnsi="Arial" w:cs="Arial"/>
          <w:b/>
          <w:bCs/>
          <w:sz w:val="24"/>
          <w:szCs w:val="24"/>
        </w:rPr>
        <w:t>Energia</w:t>
      </w:r>
    </w:p>
    <w:p w:rsidR="00E24EFF" w:rsidRPr="005E661E" w:rsidRDefault="00E24EFF" w:rsidP="00321634">
      <w:pPr>
        <w:pStyle w:val="Corpodetexto"/>
        <w:spacing w:line="360" w:lineRule="auto"/>
        <w:ind w:right="119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7º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Serão objeto de execução coordenada entre os órgãos do Poder Público Municipal 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seguintes medidas: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5"/>
        </w:numPr>
        <w:tabs>
          <w:tab w:val="left" w:pos="604"/>
        </w:tabs>
        <w:autoSpaceDE w:val="0"/>
        <w:autoSpaceDN w:val="0"/>
        <w:spacing w:after="0" w:line="360" w:lineRule="auto"/>
        <w:ind w:left="0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promoção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adoção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programas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eficiência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energética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energias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renováveis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em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edificações, indústrias 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transportes;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5"/>
        </w:numPr>
        <w:tabs>
          <w:tab w:val="left" w:pos="591"/>
        </w:tabs>
        <w:autoSpaceDE w:val="0"/>
        <w:autoSpaceDN w:val="0"/>
        <w:spacing w:after="0" w:line="360" w:lineRule="auto"/>
        <w:ind w:left="0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promoção e adoção de programa de rotulagem de produtos e processos eficientes, sob 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ponto de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vista energético e de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mudança do clima;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criação de incentivos fiscais e financeiros, por lei, para pesquisas relacionadas à eficiência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energética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 ao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uso de energias renováveis em sistemas de conversão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 energia;</w:t>
      </w:r>
    </w:p>
    <w:p w:rsidR="00E24EFF" w:rsidRPr="00621038" w:rsidRDefault="00E24EFF" w:rsidP="00321634">
      <w:pPr>
        <w:pStyle w:val="PargrafodaLista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21038">
        <w:rPr>
          <w:rFonts w:ascii="Arial" w:hAnsi="Arial" w:cs="Arial"/>
          <w:sz w:val="24"/>
          <w:szCs w:val="24"/>
        </w:rPr>
        <w:t>I - promoção do uso dos melhores padrões de eficiência energética e do uso de energias</w:t>
      </w:r>
      <w:r w:rsidRPr="00621038">
        <w:rPr>
          <w:rFonts w:ascii="Arial" w:hAnsi="Arial" w:cs="Arial"/>
          <w:spacing w:val="1"/>
          <w:sz w:val="24"/>
          <w:szCs w:val="24"/>
        </w:rPr>
        <w:t xml:space="preserve"> </w:t>
      </w:r>
      <w:r w:rsidRPr="00621038">
        <w:rPr>
          <w:rFonts w:ascii="Arial" w:hAnsi="Arial" w:cs="Arial"/>
          <w:sz w:val="24"/>
          <w:szCs w:val="24"/>
        </w:rPr>
        <w:t>renováveis na iluminação pública</w:t>
      </w:r>
      <w:r w:rsidR="00621038" w:rsidRPr="00621038">
        <w:rPr>
          <w:rFonts w:ascii="Arial" w:hAnsi="Arial" w:cs="Arial"/>
          <w:sz w:val="24"/>
          <w:szCs w:val="24"/>
        </w:rPr>
        <w:t>;</w:t>
      </w:r>
    </w:p>
    <w:p w:rsidR="00321634" w:rsidRDefault="00321634" w:rsidP="00321634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4EFF" w:rsidRPr="005E661E" w:rsidRDefault="00E24EFF" w:rsidP="00321634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 xml:space="preserve">Seção III </w:t>
      </w:r>
    </w:p>
    <w:p w:rsidR="00E24EFF" w:rsidRPr="005E661E" w:rsidRDefault="00E24EFF" w:rsidP="00321634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 xml:space="preserve">Gerenciamento de Resíduos. 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8º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</w:t>
      </w:r>
      <w:proofErr w:type="gramStart"/>
      <w:r w:rsidRPr="005E661E">
        <w:rPr>
          <w:rFonts w:ascii="Arial" w:hAnsi="Arial" w:cs="Arial"/>
        </w:rPr>
        <w:t>Serão</w:t>
      </w:r>
      <w:proofErr w:type="gramEnd"/>
      <w:r w:rsidRPr="005E661E">
        <w:rPr>
          <w:rFonts w:ascii="Arial" w:hAnsi="Arial" w:cs="Arial"/>
        </w:rPr>
        <w:t xml:space="preserve"> objeto de execução conjunta entre órgãos do Poder Público Municipal a promoção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 medidas e o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estímulo a: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minimização da geração de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resíduos urbanos,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esgotos domésticos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 efluentes industriais;</w:t>
      </w:r>
    </w:p>
    <w:p w:rsidR="00E24EFF" w:rsidRDefault="00E24EFF" w:rsidP="00321634">
      <w:pPr>
        <w:pStyle w:val="PargrafodaLista"/>
        <w:widowControl w:val="0"/>
        <w:numPr>
          <w:ilvl w:val="0"/>
          <w:numId w:val="16"/>
        </w:numPr>
        <w:tabs>
          <w:tab w:val="left" w:pos="0"/>
          <w:tab w:val="left" w:pos="514"/>
        </w:tabs>
        <w:autoSpaceDE w:val="0"/>
        <w:autoSpaceDN w:val="0"/>
        <w:spacing w:after="0" w:line="360" w:lineRule="auto"/>
        <w:ind w:left="0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 xml:space="preserve">- reciclagem ou </w:t>
      </w:r>
      <w:r w:rsidR="00321634" w:rsidRPr="005E661E">
        <w:rPr>
          <w:rFonts w:ascii="Arial" w:hAnsi="Arial" w:cs="Arial"/>
          <w:sz w:val="24"/>
          <w:szCs w:val="24"/>
        </w:rPr>
        <w:t>reuso</w:t>
      </w:r>
      <w:r w:rsidRPr="005E661E">
        <w:rPr>
          <w:rFonts w:ascii="Arial" w:hAnsi="Arial" w:cs="Arial"/>
          <w:sz w:val="24"/>
          <w:szCs w:val="24"/>
        </w:rPr>
        <w:t xml:space="preserve"> de resíduos urbanos, inclusive do material de entulho proveniente da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construção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civil e da poda de árvores, de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esgotos domésticos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 de efluentes industriais;</w:t>
      </w:r>
    </w:p>
    <w:p w:rsidR="00E24EFF" w:rsidRDefault="00E24EFF" w:rsidP="00321634">
      <w:pPr>
        <w:pStyle w:val="PargrafodaLista"/>
        <w:widowControl w:val="0"/>
        <w:numPr>
          <w:ilvl w:val="0"/>
          <w:numId w:val="16"/>
        </w:numPr>
        <w:tabs>
          <w:tab w:val="left" w:pos="0"/>
          <w:tab w:val="left" w:pos="541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 xml:space="preserve">- tratamento e disposição final de resíduos, preservando as condições </w:t>
      </w:r>
      <w:r w:rsidRPr="005E661E">
        <w:rPr>
          <w:rFonts w:ascii="Arial" w:hAnsi="Arial" w:cs="Arial"/>
          <w:sz w:val="24"/>
          <w:szCs w:val="24"/>
        </w:rPr>
        <w:lastRenderedPageBreak/>
        <w:t>sanitárias e promovendo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redução das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emissões de gases de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efeito estufa.</w:t>
      </w:r>
    </w:p>
    <w:p w:rsidR="00621038" w:rsidRDefault="00621038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9º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Os empreendimentos de alta concentração ou circulação de pessoas, como pontos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comerciais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ou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residenciais,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centros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varejistas,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dentre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outros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conglomerados, deverão instalar equipamentos e manter programas de coleta seletiva de resíduos</w:t>
      </w:r>
      <w:proofErr w:type="gramStart"/>
      <w:r w:rsidRPr="005E661E">
        <w:rPr>
          <w:rFonts w:ascii="Arial" w:hAnsi="Arial" w:cs="Arial"/>
        </w:rPr>
        <w:t xml:space="preserve"> </w:t>
      </w:r>
      <w:r w:rsidRPr="005E661E">
        <w:rPr>
          <w:rFonts w:ascii="Arial" w:hAnsi="Arial" w:cs="Arial"/>
          <w:spacing w:val="-56"/>
        </w:rPr>
        <w:t xml:space="preserve"> </w:t>
      </w:r>
      <w:proofErr w:type="gramEnd"/>
      <w:r w:rsidRPr="005E661E">
        <w:rPr>
          <w:rFonts w:ascii="Arial" w:hAnsi="Arial" w:cs="Arial"/>
        </w:rPr>
        <w:t>sólidos, para a obtenção do certificado de conclusão, licença de funcionamento ou alvará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funcionamento,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cabendo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órgãos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públicos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acompanhamento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desempenho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desses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programas.</w:t>
      </w:r>
    </w:p>
    <w:p w:rsidR="00321634" w:rsidRDefault="00321634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10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Município deverá adotar medidas de controle e redução </w:t>
      </w:r>
      <w:proofErr w:type="gramStart"/>
      <w:r w:rsidRPr="005E661E">
        <w:rPr>
          <w:rFonts w:ascii="Arial" w:hAnsi="Arial" w:cs="Arial"/>
        </w:rPr>
        <w:t>progressiva das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emissões de gases de efeito estufa provenientes da zona de resíduos sólidos</w:t>
      </w:r>
      <w:proofErr w:type="gramEnd"/>
      <w:r w:rsidRPr="005E661E">
        <w:rPr>
          <w:rFonts w:ascii="Arial" w:hAnsi="Arial" w:cs="Arial"/>
        </w:rPr>
        <w:t>.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8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</w:t>
      </w:r>
      <w:r w:rsidRPr="005E661E">
        <w:rPr>
          <w:rFonts w:ascii="Arial" w:hAnsi="Arial" w:cs="Arial"/>
          <w:spacing w:val="52"/>
        </w:rPr>
        <w:t xml:space="preserve"> </w:t>
      </w:r>
      <w:r w:rsidRPr="005E661E">
        <w:rPr>
          <w:rFonts w:ascii="Arial" w:hAnsi="Arial" w:cs="Arial"/>
        </w:rPr>
        <w:t>11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  <w:spacing w:val="53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52"/>
        </w:rPr>
        <w:t xml:space="preserve"> </w:t>
      </w:r>
      <w:r w:rsidRPr="005E661E">
        <w:rPr>
          <w:rFonts w:ascii="Arial" w:hAnsi="Arial" w:cs="Arial"/>
        </w:rPr>
        <w:t>Poder</w:t>
      </w:r>
      <w:r w:rsidRPr="005E661E">
        <w:rPr>
          <w:rFonts w:ascii="Arial" w:hAnsi="Arial" w:cs="Arial"/>
          <w:spacing w:val="54"/>
        </w:rPr>
        <w:t xml:space="preserve"> </w:t>
      </w:r>
      <w:r w:rsidRPr="005E661E">
        <w:rPr>
          <w:rFonts w:ascii="Arial" w:hAnsi="Arial" w:cs="Arial"/>
        </w:rPr>
        <w:t>Público</w:t>
      </w:r>
      <w:r w:rsidRPr="005E661E">
        <w:rPr>
          <w:rFonts w:ascii="Arial" w:hAnsi="Arial" w:cs="Arial"/>
          <w:spacing w:val="53"/>
        </w:rPr>
        <w:t xml:space="preserve"> </w:t>
      </w:r>
      <w:r w:rsidRPr="005E661E">
        <w:rPr>
          <w:rFonts w:ascii="Arial" w:hAnsi="Arial" w:cs="Arial"/>
        </w:rPr>
        <w:t>Municipal</w:t>
      </w:r>
      <w:r w:rsidRPr="005E661E">
        <w:rPr>
          <w:rFonts w:ascii="Arial" w:hAnsi="Arial" w:cs="Arial"/>
          <w:spacing w:val="54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53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54"/>
        </w:rPr>
        <w:t xml:space="preserve"> </w:t>
      </w:r>
      <w:r w:rsidRPr="005E661E">
        <w:rPr>
          <w:rFonts w:ascii="Arial" w:hAnsi="Arial" w:cs="Arial"/>
        </w:rPr>
        <w:t>setor</w:t>
      </w:r>
      <w:r w:rsidRPr="005E661E">
        <w:rPr>
          <w:rFonts w:ascii="Arial" w:hAnsi="Arial" w:cs="Arial"/>
          <w:spacing w:val="52"/>
        </w:rPr>
        <w:t xml:space="preserve"> </w:t>
      </w:r>
      <w:r w:rsidRPr="005E661E">
        <w:rPr>
          <w:rFonts w:ascii="Arial" w:hAnsi="Arial" w:cs="Arial"/>
        </w:rPr>
        <w:t>privado</w:t>
      </w:r>
      <w:r w:rsidRPr="005E661E">
        <w:rPr>
          <w:rFonts w:ascii="Arial" w:hAnsi="Arial" w:cs="Arial"/>
          <w:spacing w:val="54"/>
        </w:rPr>
        <w:t xml:space="preserve"> </w:t>
      </w:r>
      <w:r w:rsidRPr="005E661E">
        <w:rPr>
          <w:rFonts w:ascii="Arial" w:hAnsi="Arial" w:cs="Arial"/>
        </w:rPr>
        <w:t>devem</w:t>
      </w:r>
      <w:r w:rsidRPr="005E661E">
        <w:rPr>
          <w:rFonts w:ascii="Arial" w:hAnsi="Arial" w:cs="Arial"/>
          <w:spacing w:val="53"/>
        </w:rPr>
        <w:t xml:space="preserve"> </w:t>
      </w:r>
      <w:r w:rsidRPr="005E661E">
        <w:rPr>
          <w:rFonts w:ascii="Arial" w:hAnsi="Arial" w:cs="Arial"/>
        </w:rPr>
        <w:t>desestimular</w:t>
      </w:r>
      <w:r w:rsidRPr="005E661E">
        <w:rPr>
          <w:rFonts w:ascii="Arial" w:hAnsi="Arial" w:cs="Arial"/>
          <w:spacing w:val="54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52"/>
        </w:rPr>
        <w:t xml:space="preserve"> </w:t>
      </w:r>
      <w:r w:rsidRPr="005E661E">
        <w:rPr>
          <w:rFonts w:ascii="Arial" w:hAnsi="Arial" w:cs="Arial"/>
        </w:rPr>
        <w:t>uso</w:t>
      </w:r>
      <w:r w:rsidRPr="005E661E">
        <w:rPr>
          <w:rFonts w:ascii="Arial" w:hAnsi="Arial" w:cs="Arial"/>
          <w:spacing w:val="54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54"/>
        </w:rPr>
        <w:t xml:space="preserve"> </w:t>
      </w:r>
      <w:r w:rsidRPr="005E661E">
        <w:rPr>
          <w:rFonts w:ascii="Arial" w:hAnsi="Arial" w:cs="Arial"/>
        </w:rPr>
        <w:t>sacolas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 xml:space="preserve">plásticas ou </w:t>
      </w:r>
      <w:proofErr w:type="gramStart"/>
      <w:r w:rsidRPr="005E661E">
        <w:rPr>
          <w:rFonts w:ascii="Arial" w:hAnsi="Arial" w:cs="Arial"/>
        </w:rPr>
        <w:t>não-biodegradáveis</w:t>
      </w:r>
      <w:proofErr w:type="gramEnd"/>
      <w:r w:rsidRPr="005E661E">
        <w:rPr>
          <w:rFonts w:ascii="Arial" w:hAnsi="Arial" w:cs="Arial"/>
        </w:rPr>
        <w:t>, bem como de embalagens excessivas ou desnecessárias, no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âmbito do Município.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center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 xml:space="preserve">Seção IV 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>Saúde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12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Executivo deverá investigar e monitorar os fatores de risco à vida e à saúde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decorrentes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mudança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clima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proofErr w:type="gramStart"/>
      <w:r w:rsidRPr="005E661E">
        <w:rPr>
          <w:rFonts w:ascii="Arial" w:hAnsi="Arial" w:cs="Arial"/>
        </w:rPr>
        <w:t>implementar</w:t>
      </w:r>
      <w:proofErr w:type="gramEnd"/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medidas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necessárias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prevenção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tratamento,</w:t>
      </w:r>
      <w:r w:rsidRPr="005E661E">
        <w:rPr>
          <w:rFonts w:ascii="Arial" w:hAnsi="Arial" w:cs="Arial"/>
          <w:spacing w:val="-2"/>
        </w:rPr>
        <w:t xml:space="preserve"> </w:t>
      </w:r>
      <w:r w:rsidRPr="005E661E">
        <w:rPr>
          <w:rFonts w:ascii="Arial" w:hAnsi="Arial" w:cs="Arial"/>
        </w:rPr>
        <w:t>de modo a evitar ou minimizar seus impactos sobre a saúde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pública.</w:t>
      </w:r>
    </w:p>
    <w:p w:rsidR="00E24EFF" w:rsidRPr="005E661E" w:rsidRDefault="00E24EFF" w:rsidP="00321634">
      <w:pPr>
        <w:pStyle w:val="Corpodetexto"/>
        <w:spacing w:before="2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8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13</w:t>
      </w:r>
      <w:r w:rsidR="00321634">
        <w:rPr>
          <w:rFonts w:ascii="Arial" w:hAnsi="Arial" w:cs="Arial"/>
        </w:rPr>
        <w:t>-</w:t>
      </w:r>
      <w:r w:rsidRPr="005E661E">
        <w:rPr>
          <w:rFonts w:ascii="Arial" w:hAnsi="Arial" w:cs="Arial"/>
        </w:rPr>
        <w:t xml:space="preserve"> Cabe ao Poder Executivo, sob a coordenação da Secretaria Municipal da Saúde, sem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prejuízo de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outras medidas: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360" w:lineRule="auto"/>
        <w:ind w:left="0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realizar campanhas de esclarecimento sobre as causas, efeitos e formas de se evitar e tratar as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        j</w:t>
      </w:r>
      <w:proofErr w:type="gramStart"/>
      <w:r w:rsidRPr="005E661E">
        <w:rPr>
          <w:rFonts w:ascii="Arial" w:hAnsi="Arial" w:cs="Arial"/>
          <w:spacing w:val="-56"/>
          <w:sz w:val="24"/>
          <w:szCs w:val="24"/>
        </w:rPr>
        <w:t xml:space="preserve">    </w:t>
      </w:r>
      <w:proofErr w:type="gramEnd"/>
      <w:r w:rsidRPr="005E661E">
        <w:rPr>
          <w:rFonts w:ascii="Arial" w:hAnsi="Arial" w:cs="Arial"/>
          <w:sz w:val="24"/>
          <w:szCs w:val="24"/>
        </w:rPr>
        <w:t>doenças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relacionadas à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mudança do clima e à poluição veicular;</w:t>
      </w:r>
    </w:p>
    <w:p w:rsidR="00E24EFF" w:rsidRDefault="00E24EFF" w:rsidP="00321634">
      <w:pPr>
        <w:pStyle w:val="PargrafodaLista"/>
        <w:widowControl w:val="0"/>
        <w:numPr>
          <w:ilvl w:val="0"/>
          <w:numId w:val="17"/>
        </w:numPr>
        <w:tabs>
          <w:tab w:val="left" w:pos="511"/>
          <w:tab w:val="left" w:pos="851"/>
        </w:tabs>
        <w:autoSpaceDE w:val="0"/>
        <w:autoSpaceDN w:val="0"/>
        <w:spacing w:after="0" w:line="360" w:lineRule="auto"/>
        <w:ind w:left="0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promover, incentivar e divulgar pesquisas relacionadas aos efeitos da mudança do clima 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poluição do ar sobre a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saúde e 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meio ambiente;</w:t>
      </w:r>
    </w:p>
    <w:p w:rsidR="00621038" w:rsidRPr="00621038" w:rsidRDefault="00621038" w:rsidP="00321634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24EFF" w:rsidRDefault="00E24EFF" w:rsidP="00321634">
      <w:pPr>
        <w:pStyle w:val="PargrafodaLista"/>
        <w:widowControl w:val="0"/>
        <w:numPr>
          <w:ilvl w:val="0"/>
          <w:numId w:val="17"/>
        </w:numPr>
        <w:tabs>
          <w:tab w:val="left" w:pos="537"/>
          <w:tab w:val="left" w:pos="851"/>
        </w:tabs>
        <w:autoSpaceDE w:val="0"/>
        <w:autoSpaceDN w:val="0"/>
        <w:spacing w:after="0" w:line="360" w:lineRule="auto"/>
        <w:ind w:left="0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 xml:space="preserve">- adotar procedimentos direcionados de vigilância ambiental, epidemiológica e </w:t>
      </w:r>
      <w:r w:rsidRPr="005E661E">
        <w:rPr>
          <w:rFonts w:ascii="Arial" w:hAnsi="Arial" w:cs="Arial"/>
          <w:sz w:val="24"/>
          <w:szCs w:val="24"/>
        </w:rPr>
        <w:lastRenderedPageBreak/>
        <w:t>entomológica em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locais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em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situações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selecionadas,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vistas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à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detecção</w:t>
      </w:r>
      <w:r w:rsidRPr="005E661E">
        <w:rPr>
          <w:rFonts w:ascii="Arial" w:hAnsi="Arial" w:cs="Arial"/>
          <w:spacing w:val="17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rápida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sinais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efeitos</w:t>
      </w:r>
      <w:r w:rsidRPr="005E661E">
        <w:rPr>
          <w:rFonts w:ascii="Arial" w:hAnsi="Arial" w:cs="Arial"/>
          <w:spacing w:val="1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biológicos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 mudança do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clima;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7"/>
        </w:numPr>
        <w:tabs>
          <w:tab w:val="left" w:pos="594"/>
          <w:tab w:val="left" w:pos="851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aperfeiçoar programas de controle de doenças infecciosas de ampla dispersão, com altos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níveis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="001A170A">
        <w:rPr>
          <w:rFonts w:ascii="Arial" w:hAnsi="Arial" w:cs="Arial"/>
          <w:sz w:val="24"/>
          <w:szCs w:val="24"/>
        </w:rPr>
        <w:t>de i</w:t>
      </w:r>
      <w:r w:rsidR="001A170A" w:rsidRPr="005E661E">
        <w:rPr>
          <w:rFonts w:ascii="Arial" w:hAnsi="Arial" w:cs="Arial"/>
          <w:sz w:val="24"/>
          <w:szCs w:val="24"/>
        </w:rPr>
        <w:t>nte</w:t>
      </w:r>
      <w:r w:rsidR="001A170A">
        <w:rPr>
          <w:rFonts w:ascii="Arial" w:hAnsi="Arial" w:cs="Arial"/>
          <w:sz w:val="24"/>
          <w:szCs w:val="24"/>
        </w:rPr>
        <w:t>n</w:t>
      </w:r>
      <w:r w:rsidR="001A170A" w:rsidRPr="005E661E">
        <w:rPr>
          <w:rFonts w:ascii="Arial" w:hAnsi="Arial" w:cs="Arial"/>
          <w:sz w:val="24"/>
          <w:szCs w:val="24"/>
        </w:rPr>
        <w:t>sidade</w:t>
      </w:r>
      <w:r w:rsidRPr="005E661E">
        <w:rPr>
          <w:rFonts w:ascii="Arial" w:hAnsi="Arial" w:cs="Arial"/>
          <w:sz w:val="24"/>
          <w:szCs w:val="24"/>
        </w:rPr>
        <w:t xml:space="preserve"> e sensíveis ao clima, especialmente a malária e a dengue;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7"/>
        </w:numPr>
        <w:tabs>
          <w:tab w:val="left" w:pos="499"/>
          <w:tab w:val="left" w:pos="851"/>
        </w:tabs>
        <w:autoSpaceDE w:val="0"/>
        <w:autoSpaceDN w:val="0"/>
        <w:spacing w:after="0" w:line="360" w:lineRule="auto"/>
        <w:ind w:left="0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treinar a defesa civil e criar sistemas de alerta rápido para o gerenciamento dos impactos sobre</w:t>
      </w:r>
      <w:r w:rsidRPr="005E661E">
        <w:rPr>
          <w:rFonts w:ascii="Arial" w:hAnsi="Arial" w:cs="Arial"/>
          <w:spacing w:val="-57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saúde decorrentes da mudança do clima.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 xml:space="preserve"> 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 xml:space="preserve">Seção V 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center"/>
        <w:rPr>
          <w:rFonts w:ascii="Arial" w:hAnsi="Arial" w:cs="Arial"/>
          <w:b/>
          <w:bCs/>
        </w:rPr>
      </w:pPr>
      <w:r w:rsidRPr="005E661E">
        <w:rPr>
          <w:rFonts w:ascii="Arial" w:hAnsi="Arial" w:cs="Arial"/>
          <w:b/>
          <w:bCs/>
        </w:rPr>
        <w:t>Const</w:t>
      </w:r>
      <w:r w:rsidR="00321634">
        <w:rPr>
          <w:rFonts w:ascii="Arial" w:hAnsi="Arial" w:cs="Arial"/>
          <w:b/>
          <w:bCs/>
        </w:rPr>
        <w:t>r</w:t>
      </w:r>
      <w:r w:rsidRPr="005E661E">
        <w:rPr>
          <w:rFonts w:ascii="Arial" w:hAnsi="Arial" w:cs="Arial"/>
          <w:b/>
          <w:bCs/>
        </w:rPr>
        <w:t xml:space="preserve">ução 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center"/>
        <w:rPr>
          <w:rFonts w:ascii="Arial" w:hAnsi="Arial" w:cs="Arial"/>
          <w:b/>
          <w:bCs/>
        </w:rPr>
      </w:pPr>
    </w:p>
    <w:p w:rsidR="00E24EFF" w:rsidRPr="005E661E" w:rsidRDefault="00321634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>Art. 14 -</w:t>
      </w:r>
      <w:r w:rsidR="00E24EFF" w:rsidRPr="005E661E">
        <w:rPr>
          <w:rFonts w:ascii="Arial" w:hAnsi="Arial" w:cs="Arial"/>
        </w:rPr>
        <w:t xml:space="preserve"> As edificações novas a serem construídas no Município deverão </w:t>
      </w:r>
      <w:proofErr w:type="gramStart"/>
      <w:r w:rsidR="00E24EFF" w:rsidRPr="005E661E">
        <w:rPr>
          <w:rFonts w:ascii="Arial" w:hAnsi="Arial" w:cs="Arial"/>
        </w:rPr>
        <w:t>obedecer</w:t>
      </w:r>
      <w:proofErr w:type="gramEnd"/>
      <w:r w:rsidR="00E24EFF" w:rsidRPr="005E661E">
        <w:rPr>
          <w:rFonts w:ascii="Arial" w:hAnsi="Arial" w:cs="Arial"/>
        </w:rPr>
        <w:t xml:space="preserve"> critérios de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eficiência energética, sustentabilidade ambiental, qualidade e eficiência de materiais, conforme</w:t>
      </w:r>
      <w:r w:rsidR="00E24EFF" w:rsidRPr="005E661E">
        <w:rPr>
          <w:rFonts w:ascii="Arial" w:hAnsi="Arial" w:cs="Arial"/>
          <w:spacing w:val="1"/>
        </w:rPr>
        <w:t xml:space="preserve"> </w:t>
      </w:r>
      <w:r w:rsidR="00E24EFF" w:rsidRPr="005E661E">
        <w:rPr>
          <w:rFonts w:ascii="Arial" w:hAnsi="Arial" w:cs="Arial"/>
        </w:rPr>
        <w:t>definição em regulamentos</w:t>
      </w:r>
      <w:r w:rsidR="00E24EFF" w:rsidRPr="005E661E">
        <w:rPr>
          <w:rFonts w:ascii="Arial" w:hAnsi="Arial" w:cs="Arial"/>
          <w:spacing w:val="-1"/>
        </w:rPr>
        <w:t xml:space="preserve"> </w:t>
      </w:r>
      <w:r w:rsidR="00E24EFF" w:rsidRPr="005E661E">
        <w:rPr>
          <w:rFonts w:ascii="Arial" w:hAnsi="Arial" w:cs="Arial"/>
        </w:rPr>
        <w:t>específicos.</w:t>
      </w: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  <w:b/>
          <w:bCs/>
        </w:rPr>
      </w:pPr>
    </w:p>
    <w:p w:rsidR="00E24EFF" w:rsidRPr="005E661E" w:rsidRDefault="00E24EFF" w:rsidP="00321634">
      <w:pPr>
        <w:pStyle w:val="Corpodetexto"/>
        <w:spacing w:before="83"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 Art. 15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As construções existentes, quando submetidas a projetos de reforma e ampliação, deverão </w:t>
      </w:r>
      <w:proofErr w:type="gramStart"/>
      <w:r w:rsidRPr="005E661E">
        <w:rPr>
          <w:rFonts w:ascii="Arial" w:hAnsi="Arial" w:cs="Arial"/>
        </w:rPr>
        <w:t>obedecer</w:t>
      </w:r>
      <w:proofErr w:type="gramEnd"/>
      <w:r w:rsidRPr="005E661E">
        <w:rPr>
          <w:rFonts w:ascii="Arial" w:hAnsi="Arial" w:cs="Arial"/>
        </w:rPr>
        <w:t xml:space="preserve"> critérios de eficiência energética, arquitetura sustentável e sustentabilidade de materiais, conforme definições em regulamentos específicos.</w:t>
      </w:r>
    </w:p>
    <w:p w:rsidR="00321634" w:rsidRDefault="00321634" w:rsidP="00321634">
      <w:pPr>
        <w:pStyle w:val="Corpodetexto"/>
        <w:spacing w:before="83" w:line="360" w:lineRule="auto"/>
        <w:ind w:right="117"/>
        <w:jc w:val="both"/>
        <w:rPr>
          <w:rFonts w:ascii="Arial" w:hAnsi="Arial" w:cs="Arial"/>
        </w:rPr>
      </w:pPr>
    </w:p>
    <w:p w:rsidR="00E24EFF" w:rsidRPr="005E661E" w:rsidRDefault="00321634" w:rsidP="00321634">
      <w:pPr>
        <w:pStyle w:val="Corpodetexto"/>
        <w:spacing w:before="83" w:line="360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>Art. 16 -</w:t>
      </w:r>
      <w:r w:rsidR="00E24EFF" w:rsidRPr="005E661E">
        <w:rPr>
          <w:rFonts w:ascii="Arial" w:hAnsi="Arial" w:cs="Arial"/>
        </w:rPr>
        <w:t xml:space="preserve"> O Poder Público Municipal deverá introduzir os conceitos de eficiência energética e ampliação de áreas verdes nas edificações de habitação popular por ele desenvolvidas.</w:t>
      </w:r>
    </w:p>
    <w:p w:rsidR="00321634" w:rsidRDefault="00321634" w:rsidP="00321634">
      <w:pPr>
        <w:pStyle w:val="Corpodetexto"/>
        <w:spacing w:before="83" w:line="360" w:lineRule="auto"/>
        <w:ind w:right="117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before="83"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17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projeto básico de obras e serviços de engenharia contratados pelo Município que </w:t>
      </w:r>
      <w:proofErr w:type="gramStart"/>
      <w:r w:rsidRPr="005E661E">
        <w:rPr>
          <w:rFonts w:ascii="Arial" w:hAnsi="Arial" w:cs="Arial"/>
        </w:rPr>
        <w:t>envolvam</w:t>
      </w:r>
      <w:proofErr w:type="gramEnd"/>
      <w:r w:rsidRPr="005E661E">
        <w:rPr>
          <w:rFonts w:ascii="Arial" w:hAnsi="Arial" w:cs="Arial"/>
        </w:rPr>
        <w:t xml:space="preserve"> o uso de produtos e subprodutos de madeira somente poderá ser aprovado pela autoridade competente caso contemple, de forma expressa, a obrigatoriedade do emprego de produtos e subprodutos de madeira de origem exótica, ou de origem nativa que tenha procedência legal. </w:t>
      </w:r>
    </w:p>
    <w:p w:rsidR="00E24EFF" w:rsidRPr="005E661E" w:rsidRDefault="00E24EFF" w:rsidP="00321634">
      <w:pPr>
        <w:pStyle w:val="Corpodetexto"/>
        <w:spacing w:before="83"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§1º. A exigência prevista no "caput" deste artigo deverá constar de forma obrigatória como requisito para a elaboração do projeto executivo.</w:t>
      </w:r>
    </w:p>
    <w:p w:rsidR="00E24EFF" w:rsidRPr="005E661E" w:rsidRDefault="00321634" w:rsidP="00321634">
      <w:pPr>
        <w:pStyle w:val="Corpodetexto"/>
        <w:spacing w:before="83" w:line="360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§2º -</w:t>
      </w:r>
      <w:r w:rsidR="00E24EFF" w:rsidRPr="005E661E">
        <w:rPr>
          <w:rFonts w:ascii="Arial" w:hAnsi="Arial" w:cs="Arial"/>
        </w:rPr>
        <w:t xml:space="preserve"> Nos editais de licitação de obras e serviços de engenharia que utilizem produtos e subprodutos de madeira contratados pelo Município, deverá constar da especificação do objeto o emprego de produtos e subprodutos de madeira de origem exótica, ou de origem nativa que tenha procedência legal.</w:t>
      </w:r>
    </w:p>
    <w:p w:rsidR="00E24EFF" w:rsidRPr="005E661E" w:rsidRDefault="00321634" w:rsidP="00321634">
      <w:pPr>
        <w:pStyle w:val="Corpodetexto"/>
        <w:spacing w:before="83" w:line="360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E24EFF" w:rsidRPr="005E661E">
        <w:rPr>
          <w:rFonts w:ascii="Arial" w:hAnsi="Arial" w:cs="Arial"/>
        </w:rPr>
        <w:t>3º. Para efeito da fiscalização a ser efetuada pelo Poder Público Municipal, quanto à utilização de madeira de origem exótica, ou de origem nativa que tenha procedência legal, o contratado deverá manter em seu poder os respectivos documentos comprobatórios.</w:t>
      </w:r>
    </w:p>
    <w:p w:rsidR="00E24EFF" w:rsidRPr="005E661E" w:rsidRDefault="00321634" w:rsidP="00321634">
      <w:pPr>
        <w:pStyle w:val="Corpodetexto"/>
        <w:spacing w:before="83" w:line="360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E24EFF" w:rsidRPr="005E661E">
        <w:rPr>
          <w:rFonts w:ascii="Arial" w:hAnsi="Arial" w:cs="Arial"/>
        </w:rPr>
        <w:t>4º. Os órgãos municipais competentes deverão exigir, no momento da assinatura dos contratos de que trata este artigo, a apresentação, pelos contratantes, de declaração firmada sob as penas da lei, do compromisso de utilização de produtos e subprodutos de madeira de origem exótica, ou de origem nativa que tenha procedência legal.</w:t>
      </w:r>
    </w:p>
    <w:p w:rsidR="00E24EFF" w:rsidRPr="005E661E" w:rsidRDefault="00E24EFF" w:rsidP="00321634">
      <w:pPr>
        <w:pStyle w:val="PargrafodaLista"/>
        <w:tabs>
          <w:tab w:val="left" w:pos="54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24EFF" w:rsidRPr="005E661E" w:rsidRDefault="00E24EFF" w:rsidP="00321634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E661E">
        <w:rPr>
          <w:rFonts w:ascii="Arial" w:hAnsi="Arial" w:cs="Arial"/>
          <w:b/>
          <w:bCs/>
          <w:sz w:val="24"/>
          <w:szCs w:val="24"/>
        </w:rPr>
        <w:t>Seção VI</w:t>
      </w:r>
      <w:proofErr w:type="gramEnd"/>
      <w:r w:rsidRPr="005E66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4EFF" w:rsidRPr="005E661E" w:rsidRDefault="00E24EFF" w:rsidP="00321634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61E">
        <w:rPr>
          <w:rFonts w:ascii="Arial" w:hAnsi="Arial" w:cs="Arial"/>
          <w:b/>
          <w:bCs/>
          <w:sz w:val="24"/>
          <w:szCs w:val="24"/>
        </w:rPr>
        <w:t xml:space="preserve">Uso do Solo </w:t>
      </w:r>
    </w:p>
    <w:p w:rsidR="00E24EFF" w:rsidRPr="005E661E" w:rsidRDefault="00E24EFF" w:rsidP="00321634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18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A sustentabilidade da aglomeração urbana deverá ser estimulada pelo Poder Público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Municipal e norteada pelo princípio da cidade compacta, fundamental para o cumprimento dos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objetivos desta lei,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bem como pautada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pelas seguintes metas: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redução dos deslocamentos por meio da melhor distribuição da oferta de emprego e trabalho na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cidade;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promoção da distribuição de usos e da intensidade de aproveitamento do solo de forma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 xml:space="preserve">equilibrada em relação à </w:t>
      </w:r>
      <w:proofErr w:type="spellStart"/>
      <w:proofErr w:type="gramStart"/>
      <w:r w:rsidRPr="005E661E">
        <w:rPr>
          <w:rFonts w:ascii="Arial" w:hAnsi="Arial" w:cs="Arial"/>
          <w:sz w:val="24"/>
          <w:szCs w:val="24"/>
        </w:rPr>
        <w:t>infra-estrutura</w:t>
      </w:r>
      <w:proofErr w:type="spellEnd"/>
      <w:proofErr w:type="gramEnd"/>
      <w:r w:rsidRPr="005E661E">
        <w:rPr>
          <w:rFonts w:ascii="Arial" w:hAnsi="Arial" w:cs="Arial"/>
          <w:sz w:val="24"/>
          <w:szCs w:val="24"/>
        </w:rPr>
        <w:t>, aos transportes e ao meio ambiente, de modo a evitar sua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ociosidade ou sobrecarga.</w:t>
      </w:r>
    </w:p>
    <w:p w:rsidR="00E24EFF" w:rsidRPr="005E661E" w:rsidRDefault="00E24EFF" w:rsidP="00321634">
      <w:pPr>
        <w:pStyle w:val="Corpodetexto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before="5" w:line="360" w:lineRule="auto"/>
        <w:ind w:left="0" w:right="0" w:firstLine="0"/>
        <w:rPr>
          <w:rFonts w:ascii="Arial" w:hAnsi="Arial" w:cs="Arial"/>
        </w:rPr>
      </w:pPr>
      <w:r w:rsidRPr="005E661E">
        <w:rPr>
          <w:rFonts w:ascii="Arial" w:hAnsi="Arial" w:cs="Arial"/>
        </w:rPr>
        <w:t>-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estímulo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à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ocupação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área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já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urbanizada,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dotada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serviços,</w:t>
      </w:r>
      <w:r w:rsidRPr="005E661E">
        <w:rPr>
          <w:rFonts w:ascii="Arial" w:hAnsi="Arial" w:cs="Arial"/>
          <w:spacing w:val="1"/>
        </w:rPr>
        <w:t xml:space="preserve"> </w:t>
      </w:r>
      <w:proofErr w:type="spellStart"/>
      <w:proofErr w:type="gramStart"/>
      <w:r w:rsidRPr="005E661E">
        <w:rPr>
          <w:rFonts w:ascii="Arial" w:hAnsi="Arial" w:cs="Arial"/>
        </w:rPr>
        <w:t>infra-estrutura</w:t>
      </w:r>
      <w:proofErr w:type="spellEnd"/>
      <w:proofErr w:type="gramEnd"/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equipamentos, de forma a otimizar o aproveitamento da capacidade instalada com redução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custos;</w:t>
      </w:r>
    </w:p>
    <w:p w:rsidR="00E24EFF" w:rsidRPr="005E661E" w:rsidRDefault="00E24EFF" w:rsidP="00321634">
      <w:pPr>
        <w:pStyle w:val="PargrafodaLista"/>
        <w:widowControl w:val="0"/>
        <w:numPr>
          <w:ilvl w:val="0"/>
          <w:numId w:val="18"/>
        </w:numPr>
        <w:tabs>
          <w:tab w:val="left" w:pos="426"/>
          <w:tab w:val="left" w:pos="558"/>
        </w:tabs>
        <w:autoSpaceDE w:val="0"/>
        <w:autoSpaceDN w:val="0"/>
        <w:spacing w:after="0" w:line="360" w:lineRule="auto"/>
        <w:ind w:left="0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- estímulo à reestruturação e requalificação urbanística e ambiental para melhor aproveitamento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áreas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dotadas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5E661E">
        <w:rPr>
          <w:rFonts w:ascii="Arial" w:hAnsi="Arial" w:cs="Arial"/>
          <w:sz w:val="24"/>
          <w:szCs w:val="24"/>
        </w:rPr>
        <w:t>infra-estrutura</w:t>
      </w:r>
      <w:proofErr w:type="spellEnd"/>
      <w:proofErr w:type="gramEnd"/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em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processo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esvaziamento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lastRenderedPageBreak/>
        <w:t>populacional,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potencialidade</w:t>
      </w:r>
      <w:r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para atrair novos investimentos.</w:t>
      </w:r>
    </w:p>
    <w:p w:rsidR="00E24EFF" w:rsidRPr="005E661E" w:rsidRDefault="00E24EFF" w:rsidP="00321634">
      <w:pPr>
        <w:pStyle w:val="Corpodetexto"/>
        <w:spacing w:before="3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19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Poder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Público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deverá,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com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auxílio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do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setor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privado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da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sociedade,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promover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a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requalificação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áreas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habitacionais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insalubres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risco,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visando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oferecer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condições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habitabilidade para a população moradora e evitar ou minimizar os riscos decorrentes de eventos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climáticos extremos.</w:t>
      </w:r>
    </w:p>
    <w:p w:rsidR="00E24EFF" w:rsidRPr="005E661E" w:rsidRDefault="00E24EFF" w:rsidP="00321634">
      <w:pPr>
        <w:pStyle w:val="Corpodetexto"/>
        <w:spacing w:before="2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20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Poder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Público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deverá,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com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auxílio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do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setor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privado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da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sociedade,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promover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a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recuperação</w:t>
      </w:r>
      <w:r w:rsidRPr="005E661E">
        <w:rPr>
          <w:rFonts w:ascii="Arial" w:hAnsi="Arial" w:cs="Arial"/>
          <w:spacing w:val="20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21"/>
        </w:rPr>
        <w:t xml:space="preserve"> </w:t>
      </w:r>
      <w:r w:rsidRPr="005E661E">
        <w:rPr>
          <w:rFonts w:ascii="Arial" w:hAnsi="Arial" w:cs="Arial"/>
        </w:rPr>
        <w:t>áreas</w:t>
      </w:r>
      <w:r w:rsidRPr="005E661E">
        <w:rPr>
          <w:rFonts w:ascii="Arial" w:hAnsi="Arial" w:cs="Arial"/>
          <w:spacing w:val="2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21"/>
        </w:rPr>
        <w:t xml:space="preserve"> </w:t>
      </w:r>
      <w:r w:rsidRPr="005E661E">
        <w:rPr>
          <w:rFonts w:ascii="Arial" w:hAnsi="Arial" w:cs="Arial"/>
        </w:rPr>
        <w:t>preservação</w:t>
      </w:r>
      <w:r w:rsidRPr="005E661E">
        <w:rPr>
          <w:rFonts w:ascii="Arial" w:hAnsi="Arial" w:cs="Arial"/>
          <w:spacing w:val="20"/>
        </w:rPr>
        <w:t xml:space="preserve"> </w:t>
      </w:r>
      <w:r w:rsidRPr="005E661E">
        <w:rPr>
          <w:rFonts w:ascii="Arial" w:hAnsi="Arial" w:cs="Arial"/>
        </w:rPr>
        <w:t>permanente,</w:t>
      </w:r>
      <w:r w:rsidRPr="005E661E">
        <w:rPr>
          <w:rFonts w:ascii="Arial" w:hAnsi="Arial" w:cs="Arial"/>
          <w:spacing w:val="20"/>
        </w:rPr>
        <w:t xml:space="preserve"> </w:t>
      </w:r>
      <w:r w:rsidRPr="005E661E">
        <w:rPr>
          <w:rFonts w:ascii="Arial" w:hAnsi="Arial" w:cs="Arial"/>
        </w:rPr>
        <w:t>especialmente</w:t>
      </w:r>
      <w:r w:rsidRPr="005E661E">
        <w:rPr>
          <w:rFonts w:ascii="Arial" w:hAnsi="Arial" w:cs="Arial"/>
          <w:spacing w:val="21"/>
        </w:rPr>
        <w:t xml:space="preserve"> </w:t>
      </w:r>
      <w:r w:rsidRPr="005E661E">
        <w:rPr>
          <w:rFonts w:ascii="Arial" w:hAnsi="Arial" w:cs="Arial"/>
        </w:rPr>
        <w:t>as</w:t>
      </w:r>
      <w:r w:rsidRPr="005E661E">
        <w:rPr>
          <w:rFonts w:ascii="Arial" w:hAnsi="Arial" w:cs="Arial"/>
          <w:spacing w:val="2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20"/>
        </w:rPr>
        <w:t xml:space="preserve"> </w:t>
      </w:r>
      <w:r w:rsidRPr="005E661E">
        <w:rPr>
          <w:rFonts w:ascii="Arial" w:hAnsi="Arial" w:cs="Arial"/>
        </w:rPr>
        <w:t>várzeas,</w:t>
      </w:r>
      <w:r w:rsidRPr="005E661E">
        <w:rPr>
          <w:rFonts w:ascii="Arial" w:hAnsi="Arial" w:cs="Arial"/>
          <w:spacing w:val="20"/>
        </w:rPr>
        <w:t xml:space="preserve"> </w:t>
      </w:r>
      <w:r w:rsidRPr="005E661E">
        <w:rPr>
          <w:rFonts w:ascii="Arial" w:hAnsi="Arial" w:cs="Arial"/>
        </w:rPr>
        <w:t>visando</w:t>
      </w:r>
      <w:r w:rsidRPr="005E661E">
        <w:rPr>
          <w:rFonts w:ascii="Arial" w:hAnsi="Arial" w:cs="Arial"/>
          <w:spacing w:val="21"/>
        </w:rPr>
        <w:t xml:space="preserve"> </w:t>
      </w:r>
      <w:r w:rsidRPr="005E661E">
        <w:rPr>
          <w:rFonts w:ascii="Arial" w:hAnsi="Arial" w:cs="Arial"/>
        </w:rPr>
        <w:t>evitar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ou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minimizar os riscos decorrentes de eventos climáticos extremos.</w:t>
      </w:r>
    </w:p>
    <w:p w:rsidR="00E24EFF" w:rsidRPr="005E661E" w:rsidRDefault="00E24EFF" w:rsidP="00321634">
      <w:pPr>
        <w:pStyle w:val="Corpodetexto"/>
        <w:spacing w:before="3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21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No licenciamento de empreendimentos, observada a legislação de parcelamento, uso 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ocupação do solo, deverá ser reservada área permeável sobre terreno natural, visando à absorção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de emissões de carbono, à constituição de zona de absorção de águas, à redução de zonas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calor,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à qualidade de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vida e à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melhoria da paisagem.</w:t>
      </w:r>
    </w:p>
    <w:p w:rsidR="00E24EFF" w:rsidRPr="005E661E" w:rsidRDefault="00E24EFF" w:rsidP="00321634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E24EFF" w:rsidRDefault="00E24EFF" w:rsidP="00321634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>Parágrafo único. A área de permeabilidade deverá, observada a legislação de parcelamento, uso e</w:t>
      </w:r>
      <w:r w:rsidRPr="005E661E">
        <w:rPr>
          <w:rFonts w:ascii="Arial" w:hAnsi="Arial" w:cs="Arial"/>
          <w:spacing w:val="-57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ocupação do solo, ter tamanho mínimo equivalente ao estabelecido para a zona de uso em que se</w:t>
      </w:r>
      <w:r w:rsidRPr="005E661E">
        <w:rPr>
          <w:rFonts w:ascii="Arial" w:hAnsi="Arial" w:cs="Arial"/>
          <w:spacing w:val="-56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localiza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lote,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podendo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que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exceder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mínimo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área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permeável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ser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aplicado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em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reflorestamento de espaço de igual tamanho, em parques públicos, praças, áreas de preservação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permanente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ou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áreas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degradadas,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dando-se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preferência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aos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bairros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com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baixo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índice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1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arborização, mediante acordo a ser firmado e fiscalizado pela Secretaria Municipal de Meio Ambiente.</w:t>
      </w:r>
    </w:p>
    <w:p w:rsidR="00621038" w:rsidRDefault="00621038" w:rsidP="00321634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24EFF" w:rsidRPr="005E661E" w:rsidRDefault="00E24EFF" w:rsidP="00321634">
      <w:pPr>
        <w:pStyle w:val="Corpodetexto"/>
        <w:spacing w:before="1"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22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Público Municipal implantará programa de recuperação de áreas degradadas 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áreas</w:t>
      </w:r>
      <w:r w:rsidRPr="005E661E">
        <w:rPr>
          <w:rFonts w:ascii="Arial" w:hAnsi="Arial" w:cs="Arial"/>
          <w:spacing w:val="54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proteção</w:t>
      </w:r>
      <w:r w:rsidRPr="005E661E">
        <w:rPr>
          <w:rFonts w:ascii="Arial" w:hAnsi="Arial" w:cs="Arial"/>
          <w:spacing w:val="54"/>
        </w:rPr>
        <w:t xml:space="preserve"> </w:t>
      </w:r>
      <w:r w:rsidRPr="005E661E">
        <w:rPr>
          <w:rFonts w:ascii="Arial" w:hAnsi="Arial" w:cs="Arial"/>
        </w:rPr>
        <w:t>aos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mananciais e em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áreas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preservação</w:t>
      </w:r>
      <w:r w:rsidRPr="005E661E">
        <w:rPr>
          <w:rFonts w:ascii="Arial" w:hAnsi="Arial" w:cs="Arial"/>
          <w:spacing w:val="55"/>
        </w:rPr>
        <w:t xml:space="preserve"> </w:t>
      </w:r>
      <w:r w:rsidRPr="005E661E">
        <w:rPr>
          <w:rFonts w:ascii="Arial" w:hAnsi="Arial" w:cs="Arial"/>
        </w:rPr>
        <w:t>permanente</w:t>
      </w:r>
      <w:r w:rsidRPr="005E661E">
        <w:rPr>
          <w:rFonts w:ascii="Arial" w:hAnsi="Arial" w:cs="Arial"/>
          <w:spacing w:val="54"/>
        </w:rPr>
        <w:t>.</w:t>
      </w:r>
    </w:p>
    <w:p w:rsidR="00E24EFF" w:rsidRPr="005E661E" w:rsidRDefault="00E24EFF" w:rsidP="00321634">
      <w:pPr>
        <w:pStyle w:val="Corpodetexto"/>
        <w:spacing w:before="1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before="1"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lastRenderedPageBreak/>
        <w:t>Art. 23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Público Municipal promoverá a arborização das vias públicas e a requalificação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dos passeios públicos com vistas a ampliar sua área permeável, para a consecução dos objetivos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desta lei.</w:t>
      </w:r>
    </w:p>
    <w:p w:rsidR="00E24EFF" w:rsidRDefault="00E24EFF" w:rsidP="00321634">
      <w:pPr>
        <w:pStyle w:val="PargrafodaLista"/>
        <w:tabs>
          <w:tab w:val="left" w:pos="78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E661E">
        <w:rPr>
          <w:rFonts w:ascii="Arial" w:hAnsi="Arial" w:cs="Arial"/>
          <w:b/>
          <w:bCs/>
          <w:sz w:val="24"/>
          <w:szCs w:val="24"/>
        </w:rPr>
        <w:tab/>
      </w:r>
    </w:p>
    <w:p w:rsidR="00E24EFF" w:rsidRPr="005E661E" w:rsidRDefault="00E24EFF" w:rsidP="00321634">
      <w:pPr>
        <w:pStyle w:val="Corpodetexto"/>
        <w:spacing w:line="360" w:lineRule="auto"/>
        <w:ind w:right="1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TÍTULO V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  <w:spacing w:val="-1"/>
        </w:rPr>
        <w:t>INSTRUMENTOS</w:t>
      </w:r>
    </w:p>
    <w:p w:rsidR="00E24EFF" w:rsidRPr="005E661E" w:rsidRDefault="00E24EFF" w:rsidP="00321634">
      <w:pPr>
        <w:pStyle w:val="Corpodetexto"/>
        <w:spacing w:before="83"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Seção I</w:t>
      </w:r>
    </w:p>
    <w:p w:rsidR="00E24EFF" w:rsidRPr="005E661E" w:rsidRDefault="00E24EFF" w:rsidP="00321634">
      <w:pPr>
        <w:pStyle w:val="Corpodetexto"/>
        <w:spacing w:before="5" w:line="360" w:lineRule="auto"/>
        <w:jc w:val="center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Instrumentos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Informação e Gestão</w:t>
      </w:r>
    </w:p>
    <w:p w:rsidR="00E24EFF" w:rsidRPr="005E661E" w:rsidRDefault="00E24EFF" w:rsidP="00321634">
      <w:pPr>
        <w:pStyle w:val="Corpodetexto"/>
        <w:spacing w:before="5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24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Executivo publicará, a cada </w:t>
      </w:r>
      <w:proofErr w:type="gramStart"/>
      <w:r w:rsidRPr="005E661E">
        <w:rPr>
          <w:rFonts w:ascii="Arial" w:hAnsi="Arial" w:cs="Arial"/>
        </w:rPr>
        <w:t>5</w:t>
      </w:r>
      <w:proofErr w:type="gramEnd"/>
      <w:r w:rsidRPr="005E661E">
        <w:rPr>
          <w:rFonts w:ascii="Arial" w:hAnsi="Arial" w:cs="Arial"/>
        </w:rPr>
        <w:t xml:space="preserve"> (cinco) anos, um documento de comunicação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contendo inventários de emissões antrópicas por fontes e de remoções antrópicas por sumidouros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de gases de efeito estufa em seu território, bem como informações sobre as medidas executadas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para mitigar e permitir adaptação à mudança do clima, utilizando metodologias internacionalmente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aceitas.</w:t>
      </w:r>
    </w:p>
    <w:p w:rsidR="00E24EFF" w:rsidRPr="005E661E" w:rsidRDefault="00E24EFF" w:rsidP="00321634">
      <w:pPr>
        <w:pStyle w:val="Corpodetexto"/>
        <w:spacing w:line="360" w:lineRule="auto"/>
        <w:ind w:right="118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§1º. Os estudos necessários para a publicação do documento de comunicação deverão ser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financiados com o apoio do Fundo Especial do Meio Ambiente e Desenvolvimento Sustentável.</w:t>
      </w:r>
    </w:p>
    <w:p w:rsidR="00E24EFF" w:rsidRPr="005E661E" w:rsidRDefault="00E24EFF" w:rsidP="00321634">
      <w:pPr>
        <w:pStyle w:val="Corpodetexto"/>
        <w:spacing w:line="360" w:lineRule="auto"/>
        <w:ind w:right="118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§ 2º. O Poder Público Municipal, com o apoio dos órgãos especializados, deverá </w:t>
      </w:r>
      <w:proofErr w:type="gramStart"/>
      <w:r w:rsidRPr="005E661E">
        <w:rPr>
          <w:rFonts w:ascii="Arial" w:hAnsi="Arial" w:cs="Arial"/>
        </w:rPr>
        <w:t>implementar</w:t>
      </w:r>
      <w:proofErr w:type="gramEnd"/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banco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de dados para o acompanhamento e controle</w:t>
      </w:r>
      <w:r w:rsidRPr="005E661E">
        <w:rPr>
          <w:rFonts w:ascii="Arial" w:hAnsi="Arial" w:cs="Arial"/>
          <w:spacing w:val="-2"/>
        </w:rPr>
        <w:t xml:space="preserve"> </w:t>
      </w:r>
      <w:r w:rsidRPr="005E661E">
        <w:rPr>
          <w:rFonts w:ascii="Arial" w:hAnsi="Arial" w:cs="Arial"/>
        </w:rPr>
        <w:t>das emissões de gases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de efeito estufa.</w:t>
      </w:r>
    </w:p>
    <w:p w:rsidR="00E24EFF" w:rsidRPr="005E661E" w:rsidRDefault="00E24EFF" w:rsidP="00321634">
      <w:pPr>
        <w:pStyle w:val="Corpodetexto"/>
        <w:spacing w:before="4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25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Público Municipal estimulará o setor privado na elaboração de inventários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emissões antrópicas por fontes e de remoções antrópicas por sumidouros de gases de efeito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estufa, bem como a comunicação e publicação de relatórios sobre medidas executadas para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mitigar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permitir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adaptação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adequada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à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mudança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clima,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base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metodologias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internacionais aceitas.</w:t>
      </w:r>
    </w:p>
    <w:p w:rsidR="00E24EFF" w:rsidRPr="005E661E" w:rsidRDefault="00E24EFF" w:rsidP="00321634">
      <w:pPr>
        <w:pStyle w:val="Corpodetexto"/>
        <w:spacing w:before="1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26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57"/>
        </w:rPr>
        <w:t xml:space="preserve"> </w:t>
      </w:r>
      <w:r w:rsidRPr="005E661E">
        <w:rPr>
          <w:rFonts w:ascii="Arial" w:hAnsi="Arial" w:cs="Arial"/>
        </w:rPr>
        <w:t>Poder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Executivo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divulgará</w:t>
      </w:r>
      <w:r w:rsidRPr="005E661E">
        <w:rPr>
          <w:rFonts w:ascii="Arial" w:hAnsi="Arial" w:cs="Arial"/>
          <w:spacing w:val="57"/>
        </w:rPr>
        <w:t xml:space="preserve"> </w:t>
      </w:r>
      <w:r w:rsidRPr="005E661E">
        <w:rPr>
          <w:rFonts w:ascii="Arial" w:hAnsi="Arial" w:cs="Arial"/>
        </w:rPr>
        <w:t>anualmente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dados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relativos</w:t>
      </w:r>
      <w:r w:rsidRPr="005E661E">
        <w:rPr>
          <w:rFonts w:ascii="Arial" w:hAnsi="Arial" w:cs="Arial"/>
          <w:spacing w:val="58"/>
        </w:rPr>
        <w:t xml:space="preserve"> </w:t>
      </w:r>
      <w:r w:rsidRPr="005E661E">
        <w:rPr>
          <w:rFonts w:ascii="Arial" w:hAnsi="Arial" w:cs="Arial"/>
        </w:rPr>
        <w:t>ao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impacto</w:t>
      </w:r>
      <w:r w:rsidRPr="005E661E">
        <w:rPr>
          <w:rFonts w:ascii="Arial" w:hAnsi="Arial" w:cs="Arial"/>
          <w:spacing w:val="56"/>
        </w:rPr>
        <w:t xml:space="preserve"> </w:t>
      </w:r>
      <w:r w:rsidRPr="005E661E">
        <w:rPr>
          <w:rFonts w:ascii="Arial" w:hAnsi="Arial" w:cs="Arial"/>
        </w:rPr>
        <w:t>das</w:t>
      </w:r>
      <w:r w:rsidRPr="005E661E">
        <w:rPr>
          <w:rFonts w:ascii="Arial" w:hAnsi="Arial" w:cs="Arial"/>
          <w:spacing w:val="57"/>
        </w:rPr>
        <w:t xml:space="preserve"> </w:t>
      </w:r>
      <w:r w:rsidRPr="005E661E">
        <w:rPr>
          <w:rFonts w:ascii="Arial" w:hAnsi="Arial" w:cs="Arial"/>
        </w:rPr>
        <w:t>mudanças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climáticas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sobre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saúde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pública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ações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promovidas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área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saúde,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âmbito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Município.</w:t>
      </w:r>
    </w:p>
    <w:p w:rsidR="00E24EFF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lastRenderedPageBreak/>
        <w:t>Art. 27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Executivo disponibilizará banco de informações sobre projetos de mitigação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 xml:space="preserve">emissões de gases de efeito estufa passíveis de </w:t>
      </w:r>
      <w:proofErr w:type="gramStart"/>
      <w:r w:rsidRPr="005E661E">
        <w:rPr>
          <w:rFonts w:ascii="Arial" w:hAnsi="Arial" w:cs="Arial"/>
        </w:rPr>
        <w:t>implementação</w:t>
      </w:r>
      <w:proofErr w:type="gramEnd"/>
      <w:r w:rsidRPr="005E661E">
        <w:rPr>
          <w:rFonts w:ascii="Arial" w:hAnsi="Arial" w:cs="Arial"/>
        </w:rPr>
        <w:t xml:space="preserve"> no Município e de habilitação ao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utilizar o Mecanismo de Desenvolvimento Limpo (MDL), a fim de serem beneficiados no Mercado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 Carbono decorrente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do Protocolo de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Quioto e de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outros mercados similares.</w:t>
      </w:r>
    </w:p>
    <w:p w:rsidR="001A170A" w:rsidRPr="005E661E" w:rsidRDefault="001A170A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Seção II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Instrumentos de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Comando e Controle</w:t>
      </w:r>
    </w:p>
    <w:p w:rsidR="001A170A" w:rsidRDefault="001A170A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28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As licenças ambientais de empreendimentos com significativa emissão de gases de efeito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estufa serão condicionadas à apresentação de um plano de mitigação de emissões e medidas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compensação,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devendo, para tanto,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os órgãos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competentes</w:t>
      </w:r>
      <w:r w:rsidRPr="005E661E">
        <w:rPr>
          <w:rFonts w:ascii="Arial" w:hAnsi="Arial" w:cs="Arial"/>
          <w:spacing w:val="-1"/>
        </w:rPr>
        <w:t xml:space="preserve"> </w:t>
      </w:r>
      <w:proofErr w:type="gramStart"/>
      <w:r w:rsidRPr="005E661E">
        <w:rPr>
          <w:rFonts w:ascii="Arial" w:hAnsi="Arial" w:cs="Arial"/>
        </w:rPr>
        <w:t>estabelecer</w:t>
      </w:r>
      <w:proofErr w:type="gramEnd"/>
      <w:r w:rsidRPr="005E661E">
        <w:rPr>
          <w:rFonts w:ascii="Arial" w:hAnsi="Arial" w:cs="Arial"/>
        </w:rPr>
        <w:t xml:space="preserve"> os respectivos padrões.</w:t>
      </w:r>
    </w:p>
    <w:p w:rsidR="00E24EFF" w:rsidRPr="005E661E" w:rsidRDefault="00E24EFF" w:rsidP="00321634">
      <w:pPr>
        <w:pStyle w:val="Corpodetexto"/>
        <w:spacing w:before="3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before="1"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Parágrafo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único.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Poder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Executivo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promoverá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necessária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articulação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órgãos</w:t>
      </w:r>
      <w:r w:rsidRPr="005E661E">
        <w:rPr>
          <w:rFonts w:ascii="Arial" w:hAnsi="Arial" w:cs="Arial"/>
          <w:spacing w:val="58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controle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ambiental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estadual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federal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para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aplicação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desse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critério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licenças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sua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competência.</w:t>
      </w:r>
    </w:p>
    <w:p w:rsidR="00E24EFF" w:rsidRPr="005E661E" w:rsidRDefault="00E24EFF" w:rsidP="00321634">
      <w:pPr>
        <w:pStyle w:val="PargrafodaLista"/>
        <w:tabs>
          <w:tab w:val="left" w:pos="78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Seção III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Instrumentos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Econômicos</w:t>
      </w:r>
    </w:p>
    <w:p w:rsidR="00E24EFF" w:rsidRPr="005E661E" w:rsidRDefault="00E24EFF" w:rsidP="00321634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24EFF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29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Executivo poderá reduzir alíquotas de tributos ou promover renúncia fiscal para 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consecução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objetivos desta lei, mediante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aprovação de lei específica.</w:t>
      </w:r>
    </w:p>
    <w:p w:rsidR="00621038" w:rsidRDefault="00621038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30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Poder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Executivo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definirá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fatores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redução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Outorga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Onerosa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Potencial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Construtivo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Adicional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para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empreendimentos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que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promovam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uso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energias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renováveis,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utilizem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equipamentos,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tecnologias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ou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medidas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que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resultem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redução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significativa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emissões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gases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efeito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estufa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ou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ampliem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capacidade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sua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absorção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ou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armazenamento, a ser inserida no fator social constante da equação prevista em Lei.</w:t>
      </w:r>
    </w:p>
    <w:p w:rsidR="00E24EFF" w:rsidRPr="005E661E" w:rsidRDefault="00E24EFF" w:rsidP="00321634">
      <w:pPr>
        <w:pStyle w:val="Corpodetexto"/>
        <w:spacing w:line="360" w:lineRule="auto"/>
        <w:rPr>
          <w:rFonts w:ascii="Arial" w:hAnsi="Arial" w:cs="Arial"/>
        </w:rPr>
      </w:pPr>
    </w:p>
    <w:p w:rsidR="00E24EFF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lastRenderedPageBreak/>
        <w:t>Art. 31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Executivo promoverá renegociação das dívidas tributárias de empreendimentos e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ações que resultem em redução significativa das emissões de gases de efeito estufa ou ampliem a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capacidade de sua absorção ou armazenamento conforme critérios e procedimentos a serem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definidos em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lei específica.</w:t>
      </w:r>
    </w:p>
    <w:p w:rsidR="001A170A" w:rsidRDefault="001A170A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32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Executivo definirá fatores de redução dos impostos municipais incidentes sobre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projetos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mitigação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emissões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gases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efeito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estufa,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em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particular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daqueles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que</w:t>
      </w:r>
      <w:r w:rsidRPr="005E661E">
        <w:rPr>
          <w:rFonts w:ascii="Arial" w:hAnsi="Arial" w:cs="Arial"/>
          <w:spacing w:val="11"/>
        </w:rPr>
        <w:t xml:space="preserve"> </w:t>
      </w:r>
      <w:r w:rsidRPr="005E661E">
        <w:rPr>
          <w:rFonts w:ascii="Arial" w:hAnsi="Arial" w:cs="Arial"/>
        </w:rPr>
        <w:t>utilizem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o Mecanismo de Desenvolvimento Limpo (MDL), a fim de serem beneficiados pelo Mercado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Carbono decorrente do Protocolo de Quioto e de outros mercados similares, conforme critérios 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procedimentos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a serem definidos em lei específica.</w:t>
      </w:r>
    </w:p>
    <w:p w:rsidR="00E24EFF" w:rsidRPr="005E661E" w:rsidRDefault="00E24EFF" w:rsidP="00321634">
      <w:pPr>
        <w:pStyle w:val="Corpodetexto"/>
        <w:spacing w:before="1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33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Público estabelecerá compensação econômica, com vistas a desestimular 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atividades com significativo potencial de emissão de gases de efeito estufa, cuja receita será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destinada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Fundo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Meio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Ambiente,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vinculada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à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execução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projetos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redução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emissão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desses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gases,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sua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absorção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ou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armazenamento,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ou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investimentos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novas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tecnologias,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educação,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capacitação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pesquisa,</w:t>
      </w:r>
      <w:r w:rsidRPr="005E661E">
        <w:rPr>
          <w:rFonts w:ascii="Arial" w:hAnsi="Arial" w:cs="Arial"/>
          <w:spacing w:val="-57"/>
        </w:rPr>
        <w:t xml:space="preserve"> </w:t>
      </w:r>
      <w:r w:rsidRPr="005E661E">
        <w:rPr>
          <w:rFonts w:ascii="Arial" w:hAnsi="Arial" w:cs="Arial"/>
        </w:rPr>
        <w:t>conforme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critérios e procedimentos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a serem definidos em lei específica.</w:t>
      </w:r>
    </w:p>
    <w:p w:rsidR="00E24EFF" w:rsidRPr="005E661E" w:rsidRDefault="00E24EFF" w:rsidP="00321634">
      <w:pPr>
        <w:pStyle w:val="Corpodetexto"/>
        <w:spacing w:line="360" w:lineRule="auto"/>
        <w:rPr>
          <w:rFonts w:ascii="Arial" w:hAnsi="Arial" w:cs="Arial"/>
        </w:rPr>
      </w:pPr>
    </w:p>
    <w:p w:rsidR="00E24EFF" w:rsidRDefault="00E24EFF" w:rsidP="00321634">
      <w:pPr>
        <w:pStyle w:val="Corpodetexto"/>
        <w:spacing w:line="360" w:lineRule="auto"/>
        <w:ind w:right="119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34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Público Municipal estabelecerá critérios e procedimentos para a elaboração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projetos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de neutralização e compensação de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carbono no território do Município.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Seção IV</w:t>
      </w: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Contratações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Sustentáveis</w:t>
      </w:r>
    </w:p>
    <w:p w:rsidR="00E24EFF" w:rsidRPr="005E661E" w:rsidRDefault="00E24EFF" w:rsidP="00321634">
      <w:pPr>
        <w:pStyle w:val="Corpodetexto"/>
        <w:spacing w:before="5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35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As licitações e os contratos administrativos celebrados pelo Município deverão incorporar critérios ambientais nas especificações dos produtos e serviços, com ênfase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particular aos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objetivos desta lei.</w:t>
      </w:r>
    </w:p>
    <w:p w:rsidR="00E24EFF" w:rsidRPr="005E661E" w:rsidRDefault="00E24EFF" w:rsidP="00321634">
      <w:pPr>
        <w:pStyle w:val="Corpodetexto"/>
        <w:spacing w:before="3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36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Executivo, em articulação com entidades de pesquisa, divulgará critérios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avaliação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da sustentabilidade de produtos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e serviços.</w:t>
      </w:r>
    </w:p>
    <w:p w:rsidR="00E24EFF" w:rsidRPr="005E661E" w:rsidRDefault="00E24EFF" w:rsidP="00321634">
      <w:pPr>
        <w:pStyle w:val="Corpodetexto"/>
        <w:spacing w:line="360" w:lineRule="auto"/>
        <w:ind w:right="119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before="1"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Seção V</w:t>
      </w:r>
    </w:p>
    <w:p w:rsidR="00E24EFF" w:rsidRPr="005E661E" w:rsidRDefault="00E24EFF" w:rsidP="00321634">
      <w:pPr>
        <w:pStyle w:val="Corpodetexto"/>
        <w:spacing w:before="1"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Educação, Comunicação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 xml:space="preserve">e </w:t>
      </w:r>
      <w:proofErr w:type="gramStart"/>
      <w:r w:rsidRPr="005E661E">
        <w:rPr>
          <w:rFonts w:ascii="Arial" w:hAnsi="Arial" w:cs="Arial"/>
        </w:rPr>
        <w:t>Disseminação</w:t>
      </w:r>
      <w:proofErr w:type="gramEnd"/>
    </w:p>
    <w:p w:rsidR="00E24EFF" w:rsidRPr="005E661E" w:rsidRDefault="00E24EFF" w:rsidP="00321634">
      <w:pPr>
        <w:pStyle w:val="Corpodetexto"/>
        <w:spacing w:before="5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37</w:t>
      </w:r>
      <w:r w:rsidR="00321634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Cabe ao Poder Público Municipal, com a participação e colaboração da sociedade civil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organizada,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realizar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programas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ações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educação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ambiental,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linguagem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acessível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compatível com diferentes públicos, com o fim de conscientizar a população sobre as causas e 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impactos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decorrentes da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mudança do clima, enfocando, no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mínimo, os seguintes aspectos:</w:t>
      </w:r>
    </w:p>
    <w:p w:rsidR="00E24EFF" w:rsidRPr="005E661E" w:rsidRDefault="00321634" w:rsidP="00321634">
      <w:pPr>
        <w:pStyle w:val="PargrafodaLista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360" w:lineRule="auto"/>
        <w:ind w:left="0" w:right="11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4EFF" w:rsidRPr="005E661E">
        <w:rPr>
          <w:rFonts w:ascii="Arial" w:hAnsi="Arial" w:cs="Arial"/>
          <w:sz w:val="24"/>
          <w:szCs w:val="24"/>
        </w:rPr>
        <w:t>causas e</w:t>
      </w:r>
      <w:r w:rsidR="00E24EFF"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="00E24EFF" w:rsidRPr="005E661E">
        <w:rPr>
          <w:rFonts w:ascii="Arial" w:hAnsi="Arial" w:cs="Arial"/>
          <w:sz w:val="24"/>
          <w:szCs w:val="24"/>
        </w:rPr>
        <w:t>impactos da mudança do clima;</w:t>
      </w:r>
    </w:p>
    <w:p w:rsidR="00E24EFF" w:rsidRPr="005E661E" w:rsidRDefault="00E24EFF" w:rsidP="000C79A3">
      <w:pPr>
        <w:pStyle w:val="PargrafodaLista"/>
        <w:widowControl w:val="0"/>
        <w:numPr>
          <w:ilvl w:val="0"/>
          <w:numId w:val="21"/>
        </w:numPr>
        <w:tabs>
          <w:tab w:val="left" w:pos="0"/>
          <w:tab w:val="left" w:pos="284"/>
          <w:tab w:val="left" w:pos="476"/>
        </w:tabs>
        <w:autoSpaceDE w:val="0"/>
        <w:autoSpaceDN w:val="0"/>
        <w:spacing w:before="83" w:after="0" w:line="360" w:lineRule="auto"/>
        <w:ind w:left="0" w:right="4" w:firstLine="0"/>
        <w:jc w:val="both"/>
        <w:rPr>
          <w:rFonts w:ascii="Arial" w:hAnsi="Arial" w:cs="Arial"/>
          <w:sz w:val="24"/>
          <w:szCs w:val="24"/>
        </w:rPr>
      </w:pPr>
      <w:r w:rsidRPr="005E661E">
        <w:rPr>
          <w:rFonts w:ascii="Arial" w:hAnsi="Arial" w:cs="Arial"/>
          <w:sz w:val="24"/>
          <w:szCs w:val="24"/>
        </w:rPr>
        <w:t xml:space="preserve"> </w:t>
      </w:r>
      <w:r w:rsidR="00321634">
        <w:rPr>
          <w:rFonts w:ascii="Arial" w:hAnsi="Arial" w:cs="Arial"/>
          <w:sz w:val="24"/>
          <w:szCs w:val="24"/>
        </w:rPr>
        <w:t xml:space="preserve">- </w:t>
      </w:r>
      <w:r w:rsidRPr="005E661E">
        <w:rPr>
          <w:rFonts w:ascii="Arial" w:hAnsi="Arial" w:cs="Arial"/>
          <w:sz w:val="24"/>
          <w:szCs w:val="24"/>
        </w:rPr>
        <w:t>vulnerabilidades</w:t>
      </w:r>
      <w:r w:rsidRPr="005E661E">
        <w:rPr>
          <w:rFonts w:ascii="Arial" w:hAnsi="Arial" w:cs="Arial"/>
          <w:spacing w:val="-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do</w:t>
      </w:r>
      <w:r w:rsidRPr="005E661E">
        <w:rPr>
          <w:rFonts w:ascii="Arial" w:hAnsi="Arial" w:cs="Arial"/>
          <w:spacing w:val="-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Município</w:t>
      </w:r>
      <w:r w:rsidRPr="005E661E">
        <w:rPr>
          <w:rFonts w:ascii="Arial" w:hAnsi="Arial" w:cs="Arial"/>
          <w:spacing w:val="-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e</w:t>
      </w:r>
      <w:r w:rsidRPr="005E661E">
        <w:rPr>
          <w:rFonts w:ascii="Arial" w:hAnsi="Arial" w:cs="Arial"/>
          <w:spacing w:val="-2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de</w:t>
      </w:r>
      <w:r w:rsidRPr="005E661E">
        <w:rPr>
          <w:rFonts w:ascii="Arial" w:hAnsi="Arial" w:cs="Arial"/>
          <w:spacing w:val="-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sua</w:t>
      </w:r>
      <w:r w:rsidRPr="005E661E">
        <w:rPr>
          <w:rFonts w:ascii="Arial" w:hAnsi="Arial" w:cs="Arial"/>
          <w:spacing w:val="-3"/>
          <w:sz w:val="24"/>
          <w:szCs w:val="24"/>
        </w:rPr>
        <w:t xml:space="preserve"> </w:t>
      </w:r>
      <w:r w:rsidRPr="005E661E">
        <w:rPr>
          <w:rFonts w:ascii="Arial" w:hAnsi="Arial" w:cs="Arial"/>
          <w:sz w:val="24"/>
          <w:szCs w:val="24"/>
        </w:rPr>
        <w:t>população;</w:t>
      </w:r>
    </w:p>
    <w:p w:rsidR="00E24EFF" w:rsidRPr="005E661E" w:rsidRDefault="00321634" w:rsidP="00321634">
      <w:pPr>
        <w:pStyle w:val="PargrafodaLista"/>
        <w:widowControl w:val="0"/>
        <w:numPr>
          <w:ilvl w:val="0"/>
          <w:numId w:val="21"/>
        </w:numPr>
        <w:tabs>
          <w:tab w:val="left" w:pos="0"/>
          <w:tab w:val="left" w:pos="476"/>
        </w:tabs>
        <w:autoSpaceDE w:val="0"/>
        <w:autoSpaceDN w:val="0"/>
        <w:spacing w:before="83" w:after="0" w:line="360" w:lineRule="auto"/>
        <w:ind w:left="0" w:right="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E24EFF" w:rsidRPr="005E661E">
        <w:rPr>
          <w:rFonts w:ascii="Arial" w:hAnsi="Arial" w:cs="Arial"/>
          <w:sz w:val="24"/>
          <w:szCs w:val="24"/>
        </w:rPr>
        <w:t xml:space="preserve"> </w:t>
      </w:r>
      <w:proofErr w:type="gramEnd"/>
      <w:r w:rsidR="00E24EFF" w:rsidRPr="005E661E">
        <w:rPr>
          <w:rFonts w:ascii="Arial" w:hAnsi="Arial" w:cs="Arial"/>
          <w:sz w:val="24"/>
          <w:szCs w:val="24"/>
        </w:rPr>
        <w:t>medidas de mitigação do efeito</w:t>
      </w:r>
      <w:r w:rsidR="00E24EFF" w:rsidRPr="005E661E">
        <w:rPr>
          <w:rFonts w:ascii="Arial" w:hAnsi="Arial" w:cs="Arial"/>
          <w:spacing w:val="-1"/>
          <w:sz w:val="24"/>
          <w:szCs w:val="24"/>
        </w:rPr>
        <w:t xml:space="preserve"> </w:t>
      </w:r>
      <w:r w:rsidR="00E24EFF" w:rsidRPr="005E661E">
        <w:rPr>
          <w:rFonts w:ascii="Arial" w:hAnsi="Arial" w:cs="Arial"/>
          <w:sz w:val="24"/>
          <w:szCs w:val="24"/>
        </w:rPr>
        <w:t>estufa;</w:t>
      </w:r>
    </w:p>
    <w:p w:rsidR="00E24EFF" w:rsidRPr="005E661E" w:rsidRDefault="00321634" w:rsidP="00321634">
      <w:pPr>
        <w:pStyle w:val="PargrafodaLista"/>
        <w:widowControl w:val="0"/>
        <w:numPr>
          <w:ilvl w:val="0"/>
          <w:numId w:val="21"/>
        </w:numPr>
        <w:tabs>
          <w:tab w:val="left" w:pos="0"/>
          <w:tab w:val="left" w:pos="780"/>
        </w:tabs>
        <w:autoSpaceDE w:val="0"/>
        <w:autoSpaceDN w:val="0"/>
        <w:spacing w:after="0" w:line="360" w:lineRule="auto"/>
        <w:ind w:left="0" w:right="117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4EFF" w:rsidRPr="005E661E">
        <w:rPr>
          <w:rFonts w:ascii="Arial" w:hAnsi="Arial" w:cs="Arial"/>
          <w:sz w:val="24"/>
          <w:szCs w:val="24"/>
        </w:rPr>
        <w:t>mercado</w:t>
      </w:r>
      <w:r w:rsidR="00E24EFF" w:rsidRPr="005E661E">
        <w:rPr>
          <w:rFonts w:ascii="Arial" w:hAnsi="Arial" w:cs="Arial"/>
          <w:spacing w:val="-4"/>
          <w:sz w:val="24"/>
          <w:szCs w:val="24"/>
        </w:rPr>
        <w:t xml:space="preserve"> </w:t>
      </w:r>
      <w:r w:rsidR="00E24EFF" w:rsidRPr="005E661E">
        <w:rPr>
          <w:rFonts w:ascii="Arial" w:hAnsi="Arial" w:cs="Arial"/>
          <w:sz w:val="24"/>
          <w:szCs w:val="24"/>
        </w:rPr>
        <w:t>de</w:t>
      </w:r>
      <w:r w:rsidR="00E24EFF" w:rsidRPr="005E661E">
        <w:rPr>
          <w:rFonts w:ascii="Arial" w:hAnsi="Arial" w:cs="Arial"/>
          <w:spacing w:val="-5"/>
          <w:sz w:val="24"/>
          <w:szCs w:val="24"/>
        </w:rPr>
        <w:t xml:space="preserve"> </w:t>
      </w:r>
      <w:r w:rsidR="00E24EFF" w:rsidRPr="005E661E">
        <w:rPr>
          <w:rFonts w:ascii="Arial" w:hAnsi="Arial" w:cs="Arial"/>
          <w:sz w:val="24"/>
          <w:szCs w:val="24"/>
        </w:rPr>
        <w:t>carbono.</w:t>
      </w:r>
    </w:p>
    <w:p w:rsidR="00E24EFF" w:rsidRPr="005E661E" w:rsidRDefault="00E24EFF" w:rsidP="00321634">
      <w:pPr>
        <w:tabs>
          <w:tab w:val="left" w:pos="0"/>
        </w:tabs>
        <w:contextualSpacing/>
        <w:jc w:val="center"/>
        <w:rPr>
          <w:rFonts w:ascii="Arial" w:hAnsi="Arial" w:cs="Arial"/>
          <w:b/>
          <w:bCs/>
          <w:szCs w:val="24"/>
        </w:rPr>
      </w:pPr>
    </w:p>
    <w:p w:rsidR="00E24EFF" w:rsidRPr="005E661E" w:rsidRDefault="00E24EFF" w:rsidP="00321634">
      <w:pPr>
        <w:pStyle w:val="Corpodetexto"/>
        <w:tabs>
          <w:tab w:val="left" w:pos="0"/>
        </w:tabs>
        <w:spacing w:line="360" w:lineRule="auto"/>
        <w:ind w:right="4"/>
        <w:jc w:val="center"/>
        <w:rPr>
          <w:rFonts w:ascii="Arial" w:hAnsi="Arial" w:cs="Arial"/>
        </w:rPr>
      </w:pPr>
      <w:proofErr w:type="gramStart"/>
      <w:r w:rsidRPr="005E661E">
        <w:rPr>
          <w:rFonts w:ascii="Arial" w:hAnsi="Arial" w:cs="Arial"/>
        </w:rPr>
        <w:t>Seção VI</w:t>
      </w:r>
      <w:proofErr w:type="gramEnd"/>
    </w:p>
    <w:p w:rsidR="00E24EFF" w:rsidRPr="005E661E" w:rsidRDefault="00E24EFF" w:rsidP="00321634">
      <w:pPr>
        <w:pStyle w:val="Corpodetexto"/>
        <w:tabs>
          <w:tab w:val="left" w:pos="0"/>
        </w:tabs>
        <w:spacing w:line="360" w:lineRule="auto"/>
        <w:ind w:right="4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Defesa Civil</w:t>
      </w:r>
    </w:p>
    <w:p w:rsidR="00E24EFF" w:rsidRPr="005E661E" w:rsidRDefault="00E24EFF" w:rsidP="00321634">
      <w:pPr>
        <w:pStyle w:val="Corpodetexto"/>
        <w:spacing w:before="3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38</w:t>
      </w:r>
      <w:r w:rsidR="000C79A3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Público Municipal adotará programa permanente de defesa civil e auxílio à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população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voltado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à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prevenção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danos,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ajuda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necessitados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reconstrução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áreas</w:t>
      </w:r>
      <w:r w:rsidRPr="005E661E">
        <w:rPr>
          <w:rFonts w:ascii="Arial" w:hAnsi="Arial" w:cs="Arial"/>
          <w:spacing w:val="-56"/>
        </w:rPr>
        <w:t xml:space="preserve"> </w:t>
      </w:r>
      <w:r w:rsidRPr="005E661E">
        <w:rPr>
          <w:rFonts w:ascii="Arial" w:hAnsi="Arial" w:cs="Arial"/>
        </w:rPr>
        <w:t>atingidas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por eventos extremos decorrentes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das mudanças climáticas.</w:t>
      </w:r>
    </w:p>
    <w:p w:rsidR="00E24EFF" w:rsidRPr="005E661E" w:rsidRDefault="00E24EFF" w:rsidP="00321634">
      <w:pPr>
        <w:pStyle w:val="Corpodetexto"/>
        <w:spacing w:before="3" w:line="360" w:lineRule="auto"/>
        <w:rPr>
          <w:rFonts w:ascii="Arial" w:hAnsi="Arial" w:cs="Arial"/>
        </w:rPr>
      </w:pPr>
    </w:p>
    <w:p w:rsidR="00E24EFF" w:rsidRDefault="00E24EFF" w:rsidP="00321634">
      <w:pPr>
        <w:pStyle w:val="Corpodetexto"/>
        <w:spacing w:before="1"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39</w:t>
      </w:r>
      <w:r w:rsidR="000C79A3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Público Municipal instalará sistema de previsão de eventos climáticos extremos 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alerta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rápido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para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atendimento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necessidades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população,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virtude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mudanças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climáticas.</w:t>
      </w:r>
    </w:p>
    <w:p w:rsidR="00E24EFF" w:rsidRPr="005E661E" w:rsidRDefault="00E24EFF" w:rsidP="00321634">
      <w:pPr>
        <w:pStyle w:val="Corpodetexto"/>
        <w:spacing w:before="3" w:line="360" w:lineRule="auto"/>
        <w:jc w:val="center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proofErr w:type="gramStart"/>
      <w:r w:rsidRPr="005E661E">
        <w:rPr>
          <w:rFonts w:ascii="Arial" w:hAnsi="Arial" w:cs="Arial"/>
        </w:rPr>
        <w:t>TÍTULO VI</w:t>
      </w:r>
      <w:proofErr w:type="gramEnd"/>
    </w:p>
    <w:p w:rsidR="00E24EFF" w:rsidRPr="005E661E" w:rsidRDefault="00E24EFF" w:rsidP="0032163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ARTICULAÇÃO</w:t>
      </w:r>
      <w:r w:rsidRPr="005E661E">
        <w:rPr>
          <w:rFonts w:ascii="Arial" w:hAnsi="Arial" w:cs="Arial"/>
          <w:spacing w:val="-2"/>
        </w:rPr>
        <w:t xml:space="preserve"> </w:t>
      </w:r>
      <w:r w:rsidRPr="005E661E">
        <w:rPr>
          <w:rFonts w:ascii="Arial" w:hAnsi="Arial" w:cs="Arial"/>
        </w:rPr>
        <w:t>INSTITUCIONAL</w:t>
      </w:r>
    </w:p>
    <w:p w:rsidR="00E24EFF" w:rsidRPr="005E661E" w:rsidRDefault="00E24EFF" w:rsidP="00321634">
      <w:pPr>
        <w:pStyle w:val="Corpodetexto"/>
        <w:spacing w:before="5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</w:t>
      </w:r>
      <w:r w:rsidRPr="005E661E">
        <w:rPr>
          <w:rFonts w:ascii="Arial" w:hAnsi="Arial" w:cs="Arial"/>
          <w:spacing w:val="7"/>
        </w:rPr>
        <w:t xml:space="preserve"> </w:t>
      </w:r>
      <w:r w:rsidRPr="005E661E">
        <w:rPr>
          <w:rFonts w:ascii="Arial" w:hAnsi="Arial" w:cs="Arial"/>
        </w:rPr>
        <w:t>40</w:t>
      </w:r>
      <w:r w:rsidR="000C79A3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  <w:spacing w:val="7"/>
        </w:rPr>
        <w:t xml:space="preserve"> </w:t>
      </w:r>
      <w:r w:rsidRPr="005E661E">
        <w:rPr>
          <w:rFonts w:ascii="Arial" w:hAnsi="Arial" w:cs="Arial"/>
        </w:rPr>
        <w:t>Fica</w:t>
      </w:r>
      <w:r w:rsidRPr="005E661E">
        <w:rPr>
          <w:rFonts w:ascii="Arial" w:hAnsi="Arial" w:cs="Arial"/>
          <w:spacing w:val="8"/>
        </w:rPr>
        <w:t xml:space="preserve"> </w:t>
      </w:r>
      <w:r w:rsidRPr="005E661E">
        <w:rPr>
          <w:rFonts w:ascii="Arial" w:hAnsi="Arial" w:cs="Arial"/>
        </w:rPr>
        <w:t>instituído</w:t>
      </w:r>
      <w:r w:rsidRPr="005E661E">
        <w:rPr>
          <w:rFonts w:ascii="Arial" w:hAnsi="Arial" w:cs="Arial"/>
          <w:spacing w:val="7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9"/>
        </w:rPr>
        <w:t xml:space="preserve"> </w:t>
      </w:r>
      <w:r w:rsidRPr="005E661E">
        <w:rPr>
          <w:rFonts w:ascii="Arial" w:hAnsi="Arial" w:cs="Arial"/>
        </w:rPr>
        <w:t>Comitê</w:t>
      </w:r>
      <w:r w:rsidRPr="005E661E">
        <w:rPr>
          <w:rFonts w:ascii="Arial" w:hAnsi="Arial" w:cs="Arial"/>
          <w:spacing w:val="8"/>
        </w:rPr>
        <w:t xml:space="preserve"> </w:t>
      </w:r>
      <w:r w:rsidRPr="005E661E">
        <w:rPr>
          <w:rFonts w:ascii="Arial" w:hAnsi="Arial" w:cs="Arial"/>
        </w:rPr>
        <w:t>Municipal</w:t>
      </w:r>
      <w:r w:rsidRPr="005E661E">
        <w:rPr>
          <w:rFonts w:ascii="Arial" w:hAnsi="Arial" w:cs="Arial"/>
          <w:spacing w:val="8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7"/>
        </w:rPr>
        <w:t xml:space="preserve"> </w:t>
      </w:r>
      <w:r w:rsidRPr="005E661E">
        <w:rPr>
          <w:rFonts w:ascii="Arial" w:hAnsi="Arial" w:cs="Arial"/>
        </w:rPr>
        <w:t>Mudança</w:t>
      </w:r>
      <w:r w:rsidRPr="005E661E">
        <w:rPr>
          <w:rFonts w:ascii="Arial" w:hAnsi="Arial" w:cs="Arial"/>
          <w:spacing w:val="8"/>
        </w:rPr>
        <w:t xml:space="preserve"> </w:t>
      </w:r>
      <w:r w:rsidRPr="005E661E">
        <w:rPr>
          <w:rFonts w:ascii="Arial" w:hAnsi="Arial" w:cs="Arial"/>
        </w:rPr>
        <w:t>do</w:t>
      </w:r>
      <w:r w:rsidRPr="005E661E">
        <w:rPr>
          <w:rFonts w:ascii="Arial" w:hAnsi="Arial" w:cs="Arial"/>
          <w:spacing w:val="9"/>
        </w:rPr>
        <w:t xml:space="preserve"> </w:t>
      </w:r>
      <w:r w:rsidRPr="005E661E">
        <w:rPr>
          <w:rFonts w:ascii="Arial" w:hAnsi="Arial" w:cs="Arial"/>
        </w:rPr>
        <w:t>Clima</w:t>
      </w:r>
      <w:r w:rsidRPr="005E661E">
        <w:rPr>
          <w:rFonts w:ascii="Arial" w:hAnsi="Arial" w:cs="Arial"/>
          <w:spacing w:val="8"/>
        </w:rPr>
        <w:t xml:space="preserve"> </w:t>
      </w:r>
      <w:r w:rsidRPr="005E661E">
        <w:rPr>
          <w:rFonts w:ascii="Arial" w:hAnsi="Arial" w:cs="Arial"/>
        </w:rPr>
        <w:t>e</w:t>
      </w:r>
      <w:r w:rsidRPr="005E661E">
        <w:rPr>
          <w:rFonts w:ascii="Arial" w:hAnsi="Arial" w:cs="Arial"/>
          <w:spacing w:val="8"/>
        </w:rPr>
        <w:t xml:space="preserve"> </w:t>
      </w:r>
      <w:proofErr w:type="spellStart"/>
      <w:r w:rsidRPr="005E661E">
        <w:rPr>
          <w:rFonts w:ascii="Arial" w:hAnsi="Arial" w:cs="Arial"/>
        </w:rPr>
        <w:t>Ecoeconomia</w:t>
      </w:r>
      <w:proofErr w:type="spellEnd"/>
      <w:r w:rsidRPr="005E661E">
        <w:rPr>
          <w:rFonts w:ascii="Arial" w:hAnsi="Arial" w:cs="Arial"/>
        </w:rPr>
        <w:t>,</w:t>
      </w:r>
      <w:r w:rsidRPr="005E661E">
        <w:rPr>
          <w:rFonts w:ascii="Arial" w:hAnsi="Arial" w:cs="Arial"/>
          <w:spacing w:val="7"/>
        </w:rPr>
        <w:t xml:space="preserve"> </w:t>
      </w:r>
      <w:r w:rsidRPr="005E661E">
        <w:rPr>
          <w:rFonts w:ascii="Arial" w:hAnsi="Arial" w:cs="Arial"/>
        </w:rPr>
        <w:t>órgão</w:t>
      </w:r>
      <w:r w:rsidRPr="005E661E">
        <w:rPr>
          <w:rFonts w:ascii="Arial" w:hAnsi="Arial" w:cs="Arial"/>
          <w:spacing w:val="9"/>
        </w:rPr>
        <w:t xml:space="preserve"> </w:t>
      </w:r>
      <w:r w:rsidRPr="005E661E">
        <w:rPr>
          <w:rFonts w:ascii="Arial" w:hAnsi="Arial" w:cs="Arial"/>
        </w:rPr>
        <w:t>colegiado</w:t>
      </w:r>
      <w:proofErr w:type="gramStart"/>
      <w:r w:rsidRPr="005E661E">
        <w:rPr>
          <w:rFonts w:ascii="Arial" w:hAnsi="Arial" w:cs="Arial"/>
          <w:spacing w:val="-56"/>
        </w:rPr>
        <w:t xml:space="preserve">  </w:t>
      </w:r>
      <w:proofErr w:type="gramEnd"/>
      <w:r w:rsidRPr="005E661E">
        <w:rPr>
          <w:rFonts w:ascii="Arial" w:hAnsi="Arial" w:cs="Arial"/>
        </w:rPr>
        <w:t>e consultivo, com o objetivo de apoiar a implementação da política ora instituída, contando com 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 xml:space="preserve">representação do Poder Público Municipal, da </w:t>
      </w:r>
      <w:r w:rsidRPr="005E661E">
        <w:rPr>
          <w:rFonts w:ascii="Arial" w:hAnsi="Arial" w:cs="Arial"/>
        </w:rPr>
        <w:lastRenderedPageBreak/>
        <w:t>sociedade civil, especialmente das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entidades populares que atuam nas políticas ambientais e urbanas, do trabalhador, do setor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empresarial e acadêmico.</w:t>
      </w:r>
    </w:p>
    <w:p w:rsidR="00E24EFF" w:rsidRPr="00895700" w:rsidRDefault="00E24EFF" w:rsidP="00321634">
      <w:pPr>
        <w:tabs>
          <w:tab w:val="left" w:pos="780"/>
        </w:tabs>
        <w:contextualSpacing/>
        <w:rPr>
          <w:rFonts w:ascii="Arial" w:hAnsi="Arial" w:cs="Arial"/>
          <w:b/>
          <w:bCs/>
          <w:szCs w:val="24"/>
        </w:rPr>
      </w:pPr>
    </w:p>
    <w:p w:rsidR="00E24EFF" w:rsidRPr="005E661E" w:rsidRDefault="00E24EFF" w:rsidP="00321634">
      <w:pPr>
        <w:pStyle w:val="Corpodetexto"/>
        <w:spacing w:line="360" w:lineRule="auto"/>
        <w:ind w:right="4"/>
        <w:jc w:val="center"/>
        <w:rPr>
          <w:rFonts w:ascii="Arial" w:hAnsi="Arial" w:cs="Arial"/>
          <w:spacing w:val="1"/>
        </w:rPr>
      </w:pPr>
      <w:r w:rsidRPr="005E661E">
        <w:rPr>
          <w:rFonts w:ascii="Arial" w:hAnsi="Arial" w:cs="Arial"/>
        </w:rPr>
        <w:t>TÍTULO VIII</w:t>
      </w:r>
      <w:r w:rsidRPr="005E661E">
        <w:rPr>
          <w:rFonts w:ascii="Arial" w:hAnsi="Arial" w:cs="Arial"/>
          <w:spacing w:val="1"/>
        </w:rPr>
        <w:t xml:space="preserve"> </w:t>
      </w:r>
    </w:p>
    <w:p w:rsidR="00E24EFF" w:rsidRDefault="00E24EFF" w:rsidP="00321634">
      <w:pPr>
        <w:pStyle w:val="Corpodetexto"/>
        <w:spacing w:line="360" w:lineRule="auto"/>
        <w:ind w:right="4"/>
        <w:jc w:val="center"/>
        <w:rPr>
          <w:rFonts w:ascii="Arial" w:hAnsi="Arial" w:cs="Arial"/>
        </w:rPr>
      </w:pPr>
      <w:r w:rsidRPr="005E661E">
        <w:rPr>
          <w:rFonts w:ascii="Arial" w:hAnsi="Arial" w:cs="Arial"/>
        </w:rPr>
        <w:t>DISPOSIÇÕES</w:t>
      </w:r>
      <w:r w:rsidRPr="005E661E">
        <w:rPr>
          <w:rFonts w:ascii="Arial" w:hAnsi="Arial" w:cs="Arial"/>
          <w:spacing w:val="-14"/>
        </w:rPr>
        <w:t xml:space="preserve"> </w:t>
      </w:r>
      <w:r w:rsidRPr="005E661E">
        <w:rPr>
          <w:rFonts w:ascii="Arial" w:hAnsi="Arial" w:cs="Arial"/>
        </w:rPr>
        <w:t>FINAIS</w:t>
      </w:r>
    </w:p>
    <w:p w:rsidR="000C79A3" w:rsidRDefault="000C79A3" w:rsidP="00321634">
      <w:pPr>
        <w:pStyle w:val="Corpodetexto"/>
        <w:spacing w:line="360" w:lineRule="auto"/>
        <w:ind w:right="4"/>
        <w:jc w:val="center"/>
        <w:rPr>
          <w:rFonts w:ascii="Arial" w:hAnsi="Arial" w:cs="Arial"/>
        </w:rPr>
      </w:pPr>
    </w:p>
    <w:p w:rsidR="00E24EFF" w:rsidRDefault="00E24EFF" w:rsidP="00321634">
      <w:pPr>
        <w:pStyle w:val="Corpodetexto"/>
        <w:spacing w:line="360" w:lineRule="auto"/>
        <w:ind w:right="118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41</w:t>
      </w:r>
      <w:r w:rsidR="000C79A3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Os projetos que proporcionem reduções de emissões líquidas e sujeitos ao licenciamento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ambiental terão prioridade de apreciação, no âmbito do respectivo processo administrativo, pelo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órgão ambiental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competente.</w:t>
      </w:r>
    </w:p>
    <w:p w:rsidR="000C79A3" w:rsidRPr="005E661E" w:rsidRDefault="000C79A3" w:rsidP="00321634">
      <w:pPr>
        <w:pStyle w:val="Corpodetexto"/>
        <w:spacing w:line="360" w:lineRule="auto"/>
        <w:ind w:right="118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before="1" w:line="360" w:lineRule="auto"/>
        <w:ind w:right="118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42</w:t>
      </w:r>
      <w:r w:rsidR="000C79A3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Poder Público Municipal deverá publicar o segundo inventário de emissões por fontes 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remoções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antrópicas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por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sumidouros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gases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efeito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estufa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em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seu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território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até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16"/>
        </w:rPr>
        <w:t xml:space="preserve"> </w:t>
      </w:r>
      <w:r w:rsidRPr="005E661E">
        <w:rPr>
          <w:rFonts w:ascii="Arial" w:hAnsi="Arial" w:cs="Arial"/>
        </w:rPr>
        <w:t>ano</w:t>
      </w:r>
      <w:r w:rsidRPr="005E661E">
        <w:rPr>
          <w:rFonts w:ascii="Arial" w:hAnsi="Arial" w:cs="Arial"/>
          <w:spacing w:val="16"/>
        </w:rPr>
        <w:t xml:space="preserve"> de </w:t>
      </w:r>
      <w:r w:rsidRPr="005E661E">
        <w:rPr>
          <w:rFonts w:ascii="Arial" w:hAnsi="Arial" w:cs="Arial"/>
        </w:rPr>
        <w:t>2023.</w:t>
      </w:r>
    </w:p>
    <w:p w:rsidR="00E24EFF" w:rsidRPr="005E661E" w:rsidRDefault="00E24EFF" w:rsidP="00321634">
      <w:pPr>
        <w:pStyle w:val="Corpodetexto"/>
        <w:spacing w:before="5" w:line="360" w:lineRule="auto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117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>Art. 43</w:t>
      </w:r>
      <w:r w:rsidR="000C79A3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</w:rPr>
        <w:t xml:space="preserve"> O inventário, inspeção, manutenção e controle das emissões de gases de efeito estufa 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 xml:space="preserve">poluentes de motocicletas serão objeto de programa específico, a ser </w:t>
      </w:r>
      <w:proofErr w:type="gramStart"/>
      <w:r w:rsidRPr="005E661E">
        <w:rPr>
          <w:rFonts w:ascii="Arial" w:hAnsi="Arial" w:cs="Arial"/>
        </w:rPr>
        <w:t>implementado</w:t>
      </w:r>
      <w:proofErr w:type="gramEnd"/>
      <w:r w:rsidRPr="005E661E">
        <w:rPr>
          <w:rFonts w:ascii="Arial" w:hAnsi="Arial" w:cs="Arial"/>
        </w:rPr>
        <w:t xml:space="preserve"> a partir 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2023, para adequação da frota de motocicletas aos princípios e diretrizes desta lei, observada 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legislação federal vigente.</w:t>
      </w:r>
    </w:p>
    <w:p w:rsidR="000C79A3" w:rsidRDefault="000C79A3" w:rsidP="00321634">
      <w:pPr>
        <w:pStyle w:val="Corpodetexto"/>
        <w:spacing w:line="360" w:lineRule="auto"/>
        <w:ind w:right="4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line="360" w:lineRule="auto"/>
        <w:ind w:right="4"/>
        <w:jc w:val="both"/>
        <w:rPr>
          <w:rFonts w:ascii="Arial" w:hAnsi="Arial" w:cs="Arial"/>
        </w:rPr>
      </w:pPr>
      <w:r w:rsidRPr="005E661E">
        <w:rPr>
          <w:rFonts w:ascii="Arial" w:hAnsi="Arial" w:cs="Arial"/>
        </w:rPr>
        <w:t xml:space="preserve">Art. 44 </w:t>
      </w:r>
      <w:r w:rsidR="000C79A3">
        <w:rPr>
          <w:rFonts w:ascii="Arial" w:hAnsi="Arial" w:cs="Arial"/>
        </w:rPr>
        <w:t xml:space="preserve">- </w:t>
      </w:r>
      <w:r w:rsidRPr="005E661E">
        <w:rPr>
          <w:rFonts w:ascii="Arial" w:hAnsi="Arial" w:cs="Arial"/>
        </w:rPr>
        <w:t>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Poder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Público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Municipal</w:t>
      </w:r>
      <w:r w:rsidRPr="005E661E">
        <w:rPr>
          <w:rFonts w:ascii="Arial" w:hAnsi="Arial" w:cs="Arial"/>
          <w:spacing w:val="1"/>
        </w:rPr>
        <w:t xml:space="preserve"> </w:t>
      </w:r>
      <w:proofErr w:type="gramStart"/>
      <w:r w:rsidRPr="005E661E">
        <w:rPr>
          <w:rFonts w:ascii="Arial" w:hAnsi="Arial" w:cs="Arial"/>
        </w:rPr>
        <w:t>implementará</w:t>
      </w:r>
      <w:proofErr w:type="gramEnd"/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programa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obrigatório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coleta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seletiva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de</w:t>
      </w:r>
      <w:r w:rsidRPr="005E661E">
        <w:rPr>
          <w:rFonts w:ascii="Arial" w:hAnsi="Arial" w:cs="Arial"/>
          <w:spacing w:val="-57"/>
        </w:rPr>
        <w:t xml:space="preserve"> </w:t>
      </w:r>
      <w:r w:rsidRPr="005E661E">
        <w:rPr>
          <w:rFonts w:ascii="Arial" w:hAnsi="Arial" w:cs="Arial"/>
        </w:rPr>
        <w:t xml:space="preserve">resíduos no Município, bem como promoverá a instalação de </w:t>
      </w:r>
      <w:proofErr w:type="spellStart"/>
      <w:r w:rsidRPr="005E661E">
        <w:rPr>
          <w:rFonts w:ascii="Arial" w:hAnsi="Arial" w:cs="Arial"/>
        </w:rPr>
        <w:t>ecopontos</w:t>
      </w:r>
      <w:proofErr w:type="spellEnd"/>
      <w:r w:rsidRPr="005E661E">
        <w:rPr>
          <w:rFonts w:ascii="Arial" w:hAnsi="Arial" w:cs="Arial"/>
        </w:rPr>
        <w:t>, em cada um dos distritos</w:t>
      </w:r>
      <w:r w:rsidRPr="005E661E">
        <w:rPr>
          <w:rFonts w:ascii="Arial" w:hAnsi="Arial" w:cs="Arial"/>
          <w:spacing w:val="1"/>
        </w:rPr>
        <w:t xml:space="preserve"> </w:t>
      </w:r>
      <w:r w:rsidRPr="005E661E">
        <w:rPr>
          <w:rFonts w:ascii="Arial" w:hAnsi="Arial" w:cs="Arial"/>
        </w:rPr>
        <w:t>da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Cidade, no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prazo de 2 (dois) anos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a contar da entrada em vigor desta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lei.</w:t>
      </w:r>
    </w:p>
    <w:p w:rsidR="00E24EFF" w:rsidRDefault="00E24EFF" w:rsidP="00321634">
      <w:pPr>
        <w:pStyle w:val="Corpodetexto"/>
        <w:spacing w:line="360" w:lineRule="auto"/>
        <w:ind w:right="4"/>
        <w:jc w:val="both"/>
        <w:rPr>
          <w:rFonts w:ascii="Arial" w:hAnsi="Arial" w:cs="Arial"/>
        </w:rPr>
      </w:pPr>
    </w:p>
    <w:p w:rsidR="00E24EFF" w:rsidRPr="005E661E" w:rsidRDefault="00E24EFF" w:rsidP="00321634">
      <w:pPr>
        <w:pStyle w:val="Corpodetexto"/>
        <w:spacing w:before="83" w:line="360" w:lineRule="auto"/>
        <w:ind w:right="367"/>
        <w:rPr>
          <w:rFonts w:ascii="Arial" w:hAnsi="Arial" w:cs="Arial"/>
        </w:rPr>
      </w:pPr>
      <w:r w:rsidRPr="005E661E">
        <w:rPr>
          <w:rFonts w:ascii="Arial" w:hAnsi="Arial" w:cs="Arial"/>
        </w:rPr>
        <w:t>Art.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45</w:t>
      </w:r>
      <w:r w:rsidR="000C79A3">
        <w:rPr>
          <w:rFonts w:ascii="Arial" w:hAnsi="Arial" w:cs="Arial"/>
        </w:rPr>
        <w:t xml:space="preserve"> -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Esta lei entra em vigor na</w:t>
      </w:r>
      <w:r w:rsidRPr="005E661E">
        <w:rPr>
          <w:rFonts w:ascii="Arial" w:hAnsi="Arial" w:cs="Arial"/>
          <w:spacing w:val="-1"/>
        </w:rPr>
        <w:t xml:space="preserve"> </w:t>
      </w:r>
      <w:r w:rsidRPr="005E661E">
        <w:rPr>
          <w:rFonts w:ascii="Arial" w:hAnsi="Arial" w:cs="Arial"/>
        </w:rPr>
        <w:t>data de sua publicação.</w:t>
      </w:r>
    </w:p>
    <w:p w:rsidR="00E24EFF" w:rsidRDefault="00E24EFF" w:rsidP="00321634">
      <w:pPr>
        <w:pStyle w:val="Corpodetexto"/>
        <w:spacing w:line="360" w:lineRule="auto"/>
        <w:ind w:right="116"/>
        <w:rPr>
          <w:rFonts w:ascii="Arial" w:hAnsi="Arial" w:cs="Arial"/>
        </w:rPr>
      </w:pPr>
    </w:p>
    <w:p w:rsidR="000C79A3" w:rsidRDefault="000C79A3" w:rsidP="000C79A3">
      <w:pPr>
        <w:pStyle w:val="Corpodetexto"/>
        <w:spacing w:line="360" w:lineRule="auto"/>
        <w:ind w:right="116"/>
        <w:jc w:val="right"/>
        <w:rPr>
          <w:rFonts w:ascii="Arial" w:hAnsi="Arial" w:cs="Arial"/>
        </w:rPr>
      </w:pPr>
      <w:r>
        <w:rPr>
          <w:rFonts w:ascii="Arial" w:hAnsi="Arial" w:cs="Arial"/>
        </w:rPr>
        <w:t>Jaicós-PI, 23 de junho de 2023.</w:t>
      </w:r>
    </w:p>
    <w:p w:rsidR="00621038" w:rsidRDefault="00621038" w:rsidP="00321634">
      <w:pPr>
        <w:pStyle w:val="Corpodetexto"/>
        <w:spacing w:line="360" w:lineRule="auto"/>
        <w:ind w:right="116"/>
        <w:rPr>
          <w:rFonts w:ascii="Arial" w:hAnsi="Arial" w:cs="Arial"/>
        </w:rPr>
      </w:pPr>
    </w:p>
    <w:p w:rsidR="00621038" w:rsidRDefault="00E96B9A" w:rsidP="00321634">
      <w:pPr>
        <w:pStyle w:val="Corpodetexto"/>
        <w:spacing w:line="360" w:lineRule="auto"/>
        <w:ind w:right="11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D38BC2" wp14:editId="29A5592F">
            <wp:extent cx="2647950" cy="628650"/>
            <wp:effectExtent l="0" t="0" r="0" b="0"/>
            <wp:docPr id="3" name="Imagem 3" descr="C:\Users\Gabinete\Desktop\ESTRUTURA NOVA PARA 2023\ASSINATURA PREFEITO - Có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esktop\ESTRUTURA NOVA PARA 2023\ASSINATURA PREFEITO - Cópi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038" w:rsidSect="00321634">
      <w:headerReference w:type="default" r:id="rId9"/>
      <w:pgSz w:w="11906" w:h="16838"/>
      <w:pgMar w:top="1701" w:right="1134" w:bottom="1134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CD" w:rsidRDefault="003601CD" w:rsidP="00CE3AF9">
      <w:pPr>
        <w:spacing w:line="240" w:lineRule="auto"/>
      </w:pPr>
      <w:r>
        <w:separator/>
      </w:r>
    </w:p>
  </w:endnote>
  <w:endnote w:type="continuationSeparator" w:id="0">
    <w:p w:rsidR="003601CD" w:rsidRDefault="003601CD" w:rsidP="00CE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CD" w:rsidRDefault="003601CD" w:rsidP="00CE3AF9">
      <w:pPr>
        <w:spacing w:line="240" w:lineRule="auto"/>
      </w:pPr>
      <w:r>
        <w:separator/>
      </w:r>
    </w:p>
  </w:footnote>
  <w:footnote w:type="continuationSeparator" w:id="0">
    <w:p w:rsidR="003601CD" w:rsidRDefault="003601CD" w:rsidP="00CE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93" w:rsidRDefault="00321634" w:rsidP="00200530">
    <w:pPr>
      <w:tabs>
        <w:tab w:val="left" w:pos="174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155B153" wp14:editId="0F80A275">
          <wp:simplePos x="0" y="0"/>
          <wp:positionH relativeFrom="column">
            <wp:posOffset>4568825</wp:posOffset>
          </wp:positionH>
          <wp:positionV relativeFrom="paragraph">
            <wp:posOffset>161290</wp:posOffset>
          </wp:positionV>
          <wp:extent cx="1504950" cy="838200"/>
          <wp:effectExtent l="0" t="0" r="0" b="0"/>
          <wp:wrapNone/>
          <wp:docPr id="2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7A1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18709B" wp14:editId="1AA4DA41">
          <wp:simplePos x="0" y="0"/>
          <wp:positionH relativeFrom="column">
            <wp:posOffset>-638810</wp:posOffset>
          </wp:positionH>
          <wp:positionV relativeFrom="paragraph">
            <wp:posOffset>247650</wp:posOffset>
          </wp:positionV>
          <wp:extent cx="1038225" cy="895350"/>
          <wp:effectExtent l="0" t="0" r="952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noProof/>
        <w:sz w:val="23"/>
        <w:szCs w:val="23"/>
        <w:lang w:eastAsia="pt-BR"/>
      </w:rPr>
    </w:pPr>
    <w:r>
      <w:rPr>
        <w:rFonts w:ascii="Arial" w:hAnsi="Arial" w:cs="Arial"/>
        <w:szCs w:val="24"/>
      </w:rPr>
      <w:t xml:space="preserve">          </w:t>
    </w:r>
    <w:r w:rsidRPr="00937DD3">
      <w:rPr>
        <w:rFonts w:ascii="Arial" w:hAnsi="Arial" w:cs="Arial"/>
        <w:b/>
        <w:sz w:val="23"/>
        <w:szCs w:val="23"/>
      </w:rPr>
      <w:t>ESTADO DO PIAUÍ</w:t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noProof/>
        <w:sz w:val="23"/>
        <w:szCs w:val="23"/>
        <w:lang w:eastAsia="pt-BR"/>
      </w:rPr>
    </w:pPr>
    <w:r w:rsidRPr="00937DD3">
      <w:rPr>
        <w:rFonts w:ascii="Arial" w:hAnsi="Arial" w:cs="Arial"/>
        <w:b/>
        <w:noProof/>
        <w:sz w:val="23"/>
        <w:szCs w:val="23"/>
        <w:lang w:eastAsia="pt-BR"/>
      </w:rPr>
      <w:t xml:space="preserve">          </w:t>
    </w:r>
    <w:r w:rsidR="000D238D">
      <w:rPr>
        <w:rFonts w:ascii="Arial" w:hAnsi="Arial" w:cs="Arial"/>
        <w:b/>
        <w:noProof/>
        <w:sz w:val="23"/>
        <w:szCs w:val="23"/>
        <w:lang w:eastAsia="pt-BR"/>
      </w:rPr>
      <w:t xml:space="preserve"> </w:t>
    </w:r>
    <w:r w:rsidRPr="00937DD3">
      <w:rPr>
        <w:rFonts w:ascii="Arial" w:hAnsi="Arial" w:cs="Arial"/>
        <w:b/>
        <w:sz w:val="23"/>
        <w:szCs w:val="23"/>
      </w:rPr>
      <w:t>PREFEITUR</w:t>
    </w:r>
    <w:r w:rsidR="00593177">
      <w:rPr>
        <w:rFonts w:ascii="Arial" w:hAnsi="Arial" w:cs="Arial"/>
        <w:b/>
        <w:sz w:val="23"/>
        <w:szCs w:val="23"/>
      </w:rPr>
      <w:t xml:space="preserve">A </w:t>
    </w:r>
    <w:r w:rsidR="00593177" w:rsidRPr="00937DD3">
      <w:rPr>
        <w:rFonts w:ascii="Arial" w:hAnsi="Arial" w:cs="Arial"/>
        <w:b/>
        <w:sz w:val="23"/>
        <w:szCs w:val="23"/>
      </w:rPr>
      <w:t>MUNICIPAL DE JAICÓS</w:t>
    </w:r>
  </w:p>
  <w:p w:rsidR="005F7993" w:rsidRPr="00937DD3" w:rsidRDefault="005F7993" w:rsidP="00200530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</w:t>
    </w:r>
    <w:r w:rsidR="000D238D">
      <w:rPr>
        <w:rFonts w:ascii="Arial" w:hAnsi="Arial" w:cs="Arial"/>
        <w:b/>
        <w:sz w:val="23"/>
        <w:szCs w:val="23"/>
      </w:rPr>
      <w:t xml:space="preserve"> </w:t>
    </w:r>
    <w:r w:rsidRPr="00937DD3">
      <w:rPr>
        <w:rFonts w:ascii="Arial" w:hAnsi="Arial" w:cs="Arial"/>
        <w:b/>
        <w:sz w:val="23"/>
        <w:szCs w:val="23"/>
      </w:rPr>
      <w:t>CNPJ: 06.553.762/0001-00</w:t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PRAÇA ÂNGELO BORGES LEAL, S/Nº - CEP: 64.575-00</w:t>
    </w:r>
    <w:r w:rsidR="00C81F75">
      <w:rPr>
        <w:rFonts w:ascii="Arial" w:hAnsi="Arial" w:cs="Arial"/>
        <w:b/>
        <w:sz w:val="23"/>
        <w:szCs w:val="23"/>
      </w:rPr>
      <w:t xml:space="preserve">.    </w:t>
    </w:r>
  </w:p>
  <w:p w:rsidR="005F7993" w:rsidRPr="00937DD3" w:rsidRDefault="005F7993" w:rsidP="00200530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JAICÓS - PI</w:t>
    </w:r>
  </w:p>
  <w:p w:rsidR="005F7993" w:rsidRDefault="005F7993" w:rsidP="00200530">
    <w:pPr>
      <w:tabs>
        <w:tab w:val="left" w:pos="1740"/>
        <w:tab w:val="left" w:pos="3450"/>
      </w:tabs>
      <w:spacing w:line="240" w:lineRule="auto"/>
    </w:pPr>
    <w:r w:rsidRPr="00163324">
      <w:rPr>
        <w:rFonts w:ascii="Arial" w:hAnsi="Arial" w:cs="Arial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8D"/>
    <w:multiLevelType w:val="hybridMultilevel"/>
    <w:tmpl w:val="7856DD2C"/>
    <w:lvl w:ilvl="0" w:tplc="7C60F1BA">
      <w:start w:val="1"/>
      <w:numFmt w:val="upperRoman"/>
      <w:lvlText w:val="%1"/>
      <w:lvlJc w:val="left"/>
      <w:pPr>
        <w:ind w:left="300" w:hanging="122"/>
      </w:pPr>
      <w:rPr>
        <w:rFonts w:ascii="Arial MT" w:eastAsia="Times New Roman" w:hAnsi="Arial MT" w:cs="Arial MT" w:hint="default"/>
        <w:w w:val="100"/>
        <w:sz w:val="24"/>
        <w:szCs w:val="24"/>
      </w:rPr>
    </w:lvl>
    <w:lvl w:ilvl="1" w:tplc="D248B4F2">
      <w:numFmt w:val="bullet"/>
      <w:lvlText w:val="•"/>
      <w:lvlJc w:val="left"/>
      <w:pPr>
        <w:ind w:left="1234" w:hanging="122"/>
      </w:pPr>
      <w:rPr>
        <w:rFonts w:hint="default"/>
      </w:rPr>
    </w:lvl>
    <w:lvl w:ilvl="2" w:tplc="1D024F3E">
      <w:numFmt w:val="bullet"/>
      <w:lvlText w:val="•"/>
      <w:lvlJc w:val="left"/>
      <w:pPr>
        <w:ind w:left="2168" w:hanging="122"/>
      </w:pPr>
      <w:rPr>
        <w:rFonts w:hint="default"/>
      </w:rPr>
    </w:lvl>
    <w:lvl w:ilvl="3" w:tplc="520294FE">
      <w:numFmt w:val="bullet"/>
      <w:lvlText w:val="•"/>
      <w:lvlJc w:val="left"/>
      <w:pPr>
        <w:ind w:left="3102" w:hanging="122"/>
      </w:pPr>
      <w:rPr>
        <w:rFonts w:hint="default"/>
      </w:rPr>
    </w:lvl>
    <w:lvl w:ilvl="4" w:tplc="7174D720">
      <w:numFmt w:val="bullet"/>
      <w:lvlText w:val="•"/>
      <w:lvlJc w:val="left"/>
      <w:pPr>
        <w:ind w:left="4036" w:hanging="122"/>
      </w:pPr>
      <w:rPr>
        <w:rFonts w:hint="default"/>
      </w:rPr>
    </w:lvl>
    <w:lvl w:ilvl="5" w:tplc="796E0100">
      <w:numFmt w:val="bullet"/>
      <w:lvlText w:val="•"/>
      <w:lvlJc w:val="left"/>
      <w:pPr>
        <w:ind w:left="4970" w:hanging="122"/>
      </w:pPr>
      <w:rPr>
        <w:rFonts w:hint="default"/>
      </w:rPr>
    </w:lvl>
    <w:lvl w:ilvl="6" w:tplc="A0DE05C6">
      <w:numFmt w:val="bullet"/>
      <w:lvlText w:val="•"/>
      <w:lvlJc w:val="left"/>
      <w:pPr>
        <w:ind w:left="5904" w:hanging="122"/>
      </w:pPr>
      <w:rPr>
        <w:rFonts w:hint="default"/>
      </w:rPr>
    </w:lvl>
    <w:lvl w:ilvl="7" w:tplc="CFEACE56">
      <w:numFmt w:val="bullet"/>
      <w:lvlText w:val="•"/>
      <w:lvlJc w:val="left"/>
      <w:pPr>
        <w:ind w:left="6838" w:hanging="122"/>
      </w:pPr>
      <w:rPr>
        <w:rFonts w:hint="default"/>
      </w:rPr>
    </w:lvl>
    <w:lvl w:ilvl="8" w:tplc="72C80558">
      <w:numFmt w:val="bullet"/>
      <w:lvlText w:val="•"/>
      <w:lvlJc w:val="left"/>
      <w:pPr>
        <w:ind w:left="7772" w:hanging="122"/>
      </w:pPr>
      <w:rPr>
        <w:rFonts w:hint="default"/>
      </w:rPr>
    </w:lvl>
  </w:abstractNum>
  <w:abstractNum w:abstractNumId="1">
    <w:nsid w:val="099C5418"/>
    <w:multiLevelType w:val="hybridMultilevel"/>
    <w:tmpl w:val="B37C3B2E"/>
    <w:lvl w:ilvl="0" w:tplc="C4B293FA">
      <w:start w:val="1"/>
      <w:numFmt w:val="upperRoman"/>
      <w:lvlText w:val="%1"/>
      <w:lvlJc w:val="left"/>
      <w:pPr>
        <w:ind w:left="300" w:hanging="118"/>
      </w:pPr>
      <w:rPr>
        <w:rFonts w:ascii="Arial MT" w:eastAsia="Times New Roman" w:hAnsi="Arial MT" w:cs="Arial MT" w:hint="default"/>
        <w:w w:val="100"/>
        <w:sz w:val="21"/>
        <w:szCs w:val="21"/>
      </w:rPr>
    </w:lvl>
    <w:lvl w:ilvl="1" w:tplc="4B1C04D2">
      <w:numFmt w:val="bullet"/>
      <w:lvlText w:val="•"/>
      <w:lvlJc w:val="left"/>
      <w:pPr>
        <w:ind w:left="1234" w:hanging="118"/>
      </w:pPr>
      <w:rPr>
        <w:rFonts w:hint="default"/>
      </w:rPr>
    </w:lvl>
    <w:lvl w:ilvl="2" w:tplc="4EB26C6A">
      <w:numFmt w:val="bullet"/>
      <w:lvlText w:val="•"/>
      <w:lvlJc w:val="left"/>
      <w:pPr>
        <w:ind w:left="2168" w:hanging="118"/>
      </w:pPr>
      <w:rPr>
        <w:rFonts w:hint="default"/>
      </w:rPr>
    </w:lvl>
    <w:lvl w:ilvl="3" w:tplc="8138C5A0">
      <w:numFmt w:val="bullet"/>
      <w:lvlText w:val="•"/>
      <w:lvlJc w:val="left"/>
      <w:pPr>
        <w:ind w:left="3102" w:hanging="118"/>
      </w:pPr>
      <w:rPr>
        <w:rFonts w:hint="default"/>
      </w:rPr>
    </w:lvl>
    <w:lvl w:ilvl="4" w:tplc="11763A12">
      <w:numFmt w:val="bullet"/>
      <w:lvlText w:val="•"/>
      <w:lvlJc w:val="left"/>
      <w:pPr>
        <w:ind w:left="4036" w:hanging="118"/>
      </w:pPr>
      <w:rPr>
        <w:rFonts w:hint="default"/>
      </w:rPr>
    </w:lvl>
    <w:lvl w:ilvl="5" w:tplc="5016C478">
      <w:numFmt w:val="bullet"/>
      <w:lvlText w:val="•"/>
      <w:lvlJc w:val="left"/>
      <w:pPr>
        <w:ind w:left="4970" w:hanging="118"/>
      </w:pPr>
      <w:rPr>
        <w:rFonts w:hint="default"/>
      </w:rPr>
    </w:lvl>
    <w:lvl w:ilvl="6" w:tplc="D09ED29A">
      <w:numFmt w:val="bullet"/>
      <w:lvlText w:val="•"/>
      <w:lvlJc w:val="left"/>
      <w:pPr>
        <w:ind w:left="5904" w:hanging="118"/>
      </w:pPr>
      <w:rPr>
        <w:rFonts w:hint="default"/>
      </w:rPr>
    </w:lvl>
    <w:lvl w:ilvl="7" w:tplc="FDA434D2">
      <w:numFmt w:val="bullet"/>
      <w:lvlText w:val="•"/>
      <w:lvlJc w:val="left"/>
      <w:pPr>
        <w:ind w:left="6838" w:hanging="118"/>
      </w:pPr>
      <w:rPr>
        <w:rFonts w:hint="default"/>
      </w:rPr>
    </w:lvl>
    <w:lvl w:ilvl="8" w:tplc="CC80EDFC">
      <w:numFmt w:val="bullet"/>
      <w:lvlText w:val="•"/>
      <w:lvlJc w:val="left"/>
      <w:pPr>
        <w:ind w:left="7772" w:hanging="118"/>
      </w:pPr>
      <w:rPr>
        <w:rFonts w:hint="default"/>
      </w:rPr>
    </w:lvl>
  </w:abstractNum>
  <w:abstractNum w:abstractNumId="2">
    <w:nsid w:val="137E7177"/>
    <w:multiLevelType w:val="hybridMultilevel"/>
    <w:tmpl w:val="3588F2FA"/>
    <w:lvl w:ilvl="0" w:tplc="980460F0">
      <w:start w:val="2"/>
      <w:numFmt w:val="bullet"/>
      <w:lvlText w:val="-"/>
      <w:lvlJc w:val="left"/>
      <w:pPr>
        <w:ind w:left="659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>
    <w:nsid w:val="1B2F131D"/>
    <w:multiLevelType w:val="hybridMultilevel"/>
    <w:tmpl w:val="130C364A"/>
    <w:lvl w:ilvl="0" w:tplc="FFFFFFFF">
      <w:start w:val="2"/>
      <w:numFmt w:val="upperRoman"/>
      <w:lvlText w:val="%1"/>
      <w:lvlJc w:val="left"/>
      <w:pPr>
        <w:ind w:left="300" w:hanging="187"/>
      </w:pPr>
      <w:rPr>
        <w:rFonts w:ascii="Arial MT" w:eastAsia="Times New Roman" w:hAnsi="Arial MT" w:cs="Arial MT" w:hint="default"/>
        <w:color w:val="auto"/>
        <w:w w:val="100"/>
        <w:sz w:val="21"/>
        <w:szCs w:val="21"/>
      </w:rPr>
    </w:lvl>
    <w:lvl w:ilvl="1" w:tplc="FFFFFFFF">
      <w:numFmt w:val="bullet"/>
      <w:lvlText w:val="•"/>
      <w:lvlJc w:val="left"/>
      <w:pPr>
        <w:ind w:left="1234" w:hanging="187"/>
      </w:pPr>
      <w:rPr>
        <w:rFonts w:hint="default"/>
      </w:rPr>
    </w:lvl>
    <w:lvl w:ilvl="2" w:tplc="FFFFFFFF">
      <w:numFmt w:val="bullet"/>
      <w:lvlText w:val="•"/>
      <w:lvlJc w:val="left"/>
      <w:pPr>
        <w:ind w:left="2168" w:hanging="187"/>
      </w:pPr>
      <w:rPr>
        <w:rFonts w:hint="default"/>
      </w:rPr>
    </w:lvl>
    <w:lvl w:ilvl="3" w:tplc="FFFFFFFF">
      <w:numFmt w:val="bullet"/>
      <w:lvlText w:val="•"/>
      <w:lvlJc w:val="left"/>
      <w:pPr>
        <w:ind w:left="3102" w:hanging="187"/>
      </w:pPr>
      <w:rPr>
        <w:rFonts w:hint="default"/>
      </w:rPr>
    </w:lvl>
    <w:lvl w:ilvl="4" w:tplc="FFFFFFFF">
      <w:numFmt w:val="bullet"/>
      <w:lvlText w:val="•"/>
      <w:lvlJc w:val="left"/>
      <w:pPr>
        <w:ind w:left="4036" w:hanging="187"/>
      </w:pPr>
      <w:rPr>
        <w:rFonts w:hint="default"/>
      </w:rPr>
    </w:lvl>
    <w:lvl w:ilvl="5" w:tplc="FFFFFFFF">
      <w:numFmt w:val="bullet"/>
      <w:lvlText w:val="•"/>
      <w:lvlJc w:val="left"/>
      <w:pPr>
        <w:ind w:left="4970" w:hanging="187"/>
      </w:pPr>
      <w:rPr>
        <w:rFonts w:hint="default"/>
      </w:rPr>
    </w:lvl>
    <w:lvl w:ilvl="6" w:tplc="FFFFFFFF">
      <w:numFmt w:val="bullet"/>
      <w:lvlText w:val="•"/>
      <w:lvlJc w:val="left"/>
      <w:pPr>
        <w:ind w:left="5904" w:hanging="187"/>
      </w:pPr>
      <w:rPr>
        <w:rFonts w:hint="default"/>
      </w:rPr>
    </w:lvl>
    <w:lvl w:ilvl="7" w:tplc="FFFFFFFF">
      <w:numFmt w:val="bullet"/>
      <w:lvlText w:val="•"/>
      <w:lvlJc w:val="left"/>
      <w:pPr>
        <w:ind w:left="6838" w:hanging="187"/>
      </w:pPr>
      <w:rPr>
        <w:rFonts w:hint="default"/>
      </w:rPr>
    </w:lvl>
    <w:lvl w:ilvl="8" w:tplc="FFFFFFFF">
      <w:numFmt w:val="bullet"/>
      <w:lvlText w:val="•"/>
      <w:lvlJc w:val="left"/>
      <w:pPr>
        <w:ind w:left="7772" w:hanging="187"/>
      </w:pPr>
      <w:rPr>
        <w:rFonts w:hint="default"/>
      </w:rPr>
    </w:lvl>
  </w:abstractNum>
  <w:abstractNum w:abstractNumId="4">
    <w:nsid w:val="235E7B4E"/>
    <w:multiLevelType w:val="hybridMultilevel"/>
    <w:tmpl w:val="A3069914"/>
    <w:lvl w:ilvl="0" w:tplc="0B10DD4A">
      <w:start w:val="1"/>
      <w:numFmt w:val="upperRoman"/>
      <w:lvlText w:val="%1"/>
      <w:lvlJc w:val="left"/>
      <w:pPr>
        <w:ind w:left="300" w:hanging="129"/>
      </w:pPr>
      <w:rPr>
        <w:rFonts w:ascii="Arial MT" w:eastAsia="Times New Roman" w:hAnsi="Arial MT" w:cs="Arial MT" w:hint="default"/>
        <w:w w:val="100"/>
        <w:sz w:val="24"/>
        <w:szCs w:val="24"/>
      </w:rPr>
    </w:lvl>
    <w:lvl w:ilvl="1" w:tplc="770C7B8C">
      <w:numFmt w:val="bullet"/>
      <w:lvlText w:val="•"/>
      <w:lvlJc w:val="left"/>
      <w:pPr>
        <w:ind w:left="1234" w:hanging="129"/>
      </w:pPr>
      <w:rPr>
        <w:rFonts w:hint="default"/>
      </w:rPr>
    </w:lvl>
    <w:lvl w:ilvl="2" w:tplc="245A0734">
      <w:numFmt w:val="bullet"/>
      <w:lvlText w:val="•"/>
      <w:lvlJc w:val="left"/>
      <w:pPr>
        <w:ind w:left="2168" w:hanging="129"/>
      </w:pPr>
      <w:rPr>
        <w:rFonts w:hint="default"/>
      </w:rPr>
    </w:lvl>
    <w:lvl w:ilvl="3" w:tplc="BFD85E72">
      <w:numFmt w:val="bullet"/>
      <w:lvlText w:val="•"/>
      <w:lvlJc w:val="left"/>
      <w:pPr>
        <w:ind w:left="3102" w:hanging="129"/>
      </w:pPr>
      <w:rPr>
        <w:rFonts w:hint="default"/>
      </w:rPr>
    </w:lvl>
    <w:lvl w:ilvl="4" w:tplc="97503CAC">
      <w:numFmt w:val="bullet"/>
      <w:lvlText w:val="•"/>
      <w:lvlJc w:val="left"/>
      <w:pPr>
        <w:ind w:left="4036" w:hanging="129"/>
      </w:pPr>
      <w:rPr>
        <w:rFonts w:hint="default"/>
      </w:rPr>
    </w:lvl>
    <w:lvl w:ilvl="5" w:tplc="F4CA80C8">
      <w:numFmt w:val="bullet"/>
      <w:lvlText w:val="•"/>
      <w:lvlJc w:val="left"/>
      <w:pPr>
        <w:ind w:left="4970" w:hanging="129"/>
      </w:pPr>
      <w:rPr>
        <w:rFonts w:hint="default"/>
      </w:rPr>
    </w:lvl>
    <w:lvl w:ilvl="6" w:tplc="F14EFF16">
      <w:numFmt w:val="bullet"/>
      <w:lvlText w:val="•"/>
      <w:lvlJc w:val="left"/>
      <w:pPr>
        <w:ind w:left="5904" w:hanging="129"/>
      </w:pPr>
      <w:rPr>
        <w:rFonts w:hint="default"/>
      </w:rPr>
    </w:lvl>
    <w:lvl w:ilvl="7" w:tplc="80A23770">
      <w:numFmt w:val="bullet"/>
      <w:lvlText w:val="•"/>
      <w:lvlJc w:val="left"/>
      <w:pPr>
        <w:ind w:left="6838" w:hanging="129"/>
      </w:pPr>
      <w:rPr>
        <w:rFonts w:hint="default"/>
      </w:rPr>
    </w:lvl>
    <w:lvl w:ilvl="8" w:tplc="119A8C3C">
      <w:numFmt w:val="bullet"/>
      <w:lvlText w:val="•"/>
      <w:lvlJc w:val="left"/>
      <w:pPr>
        <w:ind w:left="7772" w:hanging="129"/>
      </w:pPr>
      <w:rPr>
        <w:rFonts w:hint="default"/>
      </w:rPr>
    </w:lvl>
  </w:abstractNum>
  <w:abstractNum w:abstractNumId="5">
    <w:nsid w:val="248D7B5D"/>
    <w:multiLevelType w:val="hybridMultilevel"/>
    <w:tmpl w:val="130C364A"/>
    <w:lvl w:ilvl="0" w:tplc="1C6EEC72">
      <w:start w:val="2"/>
      <w:numFmt w:val="upperRoman"/>
      <w:lvlText w:val="%1"/>
      <w:lvlJc w:val="left"/>
      <w:pPr>
        <w:ind w:left="300" w:hanging="187"/>
      </w:pPr>
      <w:rPr>
        <w:rFonts w:ascii="Arial MT" w:eastAsia="Times New Roman" w:hAnsi="Arial MT" w:cs="Arial MT" w:hint="default"/>
        <w:color w:val="auto"/>
        <w:w w:val="100"/>
        <w:sz w:val="21"/>
        <w:szCs w:val="21"/>
      </w:rPr>
    </w:lvl>
    <w:lvl w:ilvl="1" w:tplc="F65267B6">
      <w:numFmt w:val="bullet"/>
      <w:lvlText w:val="•"/>
      <w:lvlJc w:val="left"/>
      <w:pPr>
        <w:ind w:left="1234" w:hanging="187"/>
      </w:pPr>
      <w:rPr>
        <w:rFonts w:hint="default"/>
      </w:rPr>
    </w:lvl>
    <w:lvl w:ilvl="2" w:tplc="40128522">
      <w:numFmt w:val="bullet"/>
      <w:lvlText w:val="•"/>
      <w:lvlJc w:val="left"/>
      <w:pPr>
        <w:ind w:left="2168" w:hanging="187"/>
      </w:pPr>
      <w:rPr>
        <w:rFonts w:hint="default"/>
      </w:rPr>
    </w:lvl>
    <w:lvl w:ilvl="3" w:tplc="DBDAFBF4">
      <w:numFmt w:val="bullet"/>
      <w:lvlText w:val="•"/>
      <w:lvlJc w:val="left"/>
      <w:pPr>
        <w:ind w:left="3102" w:hanging="187"/>
      </w:pPr>
      <w:rPr>
        <w:rFonts w:hint="default"/>
      </w:rPr>
    </w:lvl>
    <w:lvl w:ilvl="4" w:tplc="6CC0A4A8">
      <w:numFmt w:val="bullet"/>
      <w:lvlText w:val="•"/>
      <w:lvlJc w:val="left"/>
      <w:pPr>
        <w:ind w:left="4036" w:hanging="187"/>
      </w:pPr>
      <w:rPr>
        <w:rFonts w:hint="default"/>
      </w:rPr>
    </w:lvl>
    <w:lvl w:ilvl="5" w:tplc="7040C656">
      <w:numFmt w:val="bullet"/>
      <w:lvlText w:val="•"/>
      <w:lvlJc w:val="left"/>
      <w:pPr>
        <w:ind w:left="4970" w:hanging="187"/>
      </w:pPr>
      <w:rPr>
        <w:rFonts w:hint="default"/>
      </w:rPr>
    </w:lvl>
    <w:lvl w:ilvl="6" w:tplc="79B2015C">
      <w:numFmt w:val="bullet"/>
      <w:lvlText w:val="•"/>
      <w:lvlJc w:val="left"/>
      <w:pPr>
        <w:ind w:left="5904" w:hanging="187"/>
      </w:pPr>
      <w:rPr>
        <w:rFonts w:hint="default"/>
      </w:rPr>
    </w:lvl>
    <w:lvl w:ilvl="7" w:tplc="8F0E7DCC">
      <w:numFmt w:val="bullet"/>
      <w:lvlText w:val="•"/>
      <w:lvlJc w:val="left"/>
      <w:pPr>
        <w:ind w:left="6838" w:hanging="187"/>
      </w:pPr>
      <w:rPr>
        <w:rFonts w:hint="default"/>
      </w:rPr>
    </w:lvl>
    <w:lvl w:ilvl="8" w:tplc="63C8466A">
      <w:numFmt w:val="bullet"/>
      <w:lvlText w:val="•"/>
      <w:lvlJc w:val="left"/>
      <w:pPr>
        <w:ind w:left="7772" w:hanging="187"/>
      </w:pPr>
      <w:rPr>
        <w:rFonts w:hint="default"/>
      </w:rPr>
    </w:lvl>
  </w:abstractNum>
  <w:abstractNum w:abstractNumId="6">
    <w:nsid w:val="24E52920"/>
    <w:multiLevelType w:val="hybridMultilevel"/>
    <w:tmpl w:val="6E88C580"/>
    <w:lvl w:ilvl="0" w:tplc="E850D5EE">
      <w:start w:val="1"/>
      <w:numFmt w:val="upperRoman"/>
      <w:lvlText w:val="%1"/>
      <w:lvlJc w:val="left"/>
      <w:pPr>
        <w:ind w:left="416" w:hanging="117"/>
      </w:pPr>
      <w:rPr>
        <w:rFonts w:ascii="Arial MT" w:eastAsia="Times New Roman" w:hAnsi="Arial MT" w:cs="Arial MT" w:hint="default"/>
        <w:w w:val="100"/>
        <w:sz w:val="21"/>
        <w:szCs w:val="21"/>
      </w:rPr>
    </w:lvl>
    <w:lvl w:ilvl="1" w:tplc="9B2E9884">
      <w:numFmt w:val="bullet"/>
      <w:lvlText w:val="•"/>
      <w:lvlJc w:val="left"/>
      <w:pPr>
        <w:ind w:left="1342" w:hanging="117"/>
      </w:pPr>
      <w:rPr>
        <w:rFonts w:hint="default"/>
      </w:rPr>
    </w:lvl>
    <w:lvl w:ilvl="2" w:tplc="8FD41BA2">
      <w:numFmt w:val="bullet"/>
      <w:lvlText w:val="•"/>
      <w:lvlJc w:val="left"/>
      <w:pPr>
        <w:ind w:left="2264" w:hanging="117"/>
      </w:pPr>
      <w:rPr>
        <w:rFonts w:hint="default"/>
      </w:rPr>
    </w:lvl>
    <w:lvl w:ilvl="3" w:tplc="8974C350">
      <w:numFmt w:val="bullet"/>
      <w:lvlText w:val="•"/>
      <w:lvlJc w:val="left"/>
      <w:pPr>
        <w:ind w:left="3186" w:hanging="117"/>
      </w:pPr>
      <w:rPr>
        <w:rFonts w:hint="default"/>
      </w:rPr>
    </w:lvl>
    <w:lvl w:ilvl="4" w:tplc="893E9BF4">
      <w:numFmt w:val="bullet"/>
      <w:lvlText w:val="•"/>
      <w:lvlJc w:val="left"/>
      <w:pPr>
        <w:ind w:left="4108" w:hanging="117"/>
      </w:pPr>
      <w:rPr>
        <w:rFonts w:hint="default"/>
      </w:rPr>
    </w:lvl>
    <w:lvl w:ilvl="5" w:tplc="4FBC79E4">
      <w:numFmt w:val="bullet"/>
      <w:lvlText w:val="•"/>
      <w:lvlJc w:val="left"/>
      <w:pPr>
        <w:ind w:left="5030" w:hanging="117"/>
      </w:pPr>
      <w:rPr>
        <w:rFonts w:hint="default"/>
      </w:rPr>
    </w:lvl>
    <w:lvl w:ilvl="6" w:tplc="AF3883DC">
      <w:numFmt w:val="bullet"/>
      <w:lvlText w:val="•"/>
      <w:lvlJc w:val="left"/>
      <w:pPr>
        <w:ind w:left="5952" w:hanging="117"/>
      </w:pPr>
      <w:rPr>
        <w:rFonts w:hint="default"/>
      </w:rPr>
    </w:lvl>
    <w:lvl w:ilvl="7" w:tplc="09903C6E">
      <w:numFmt w:val="bullet"/>
      <w:lvlText w:val="•"/>
      <w:lvlJc w:val="left"/>
      <w:pPr>
        <w:ind w:left="6874" w:hanging="117"/>
      </w:pPr>
      <w:rPr>
        <w:rFonts w:hint="default"/>
      </w:rPr>
    </w:lvl>
    <w:lvl w:ilvl="8" w:tplc="BCD4BB66">
      <w:numFmt w:val="bullet"/>
      <w:lvlText w:val="•"/>
      <w:lvlJc w:val="left"/>
      <w:pPr>
        <w:ind w:left="7796" w:hanging="117"/>
      </w:pPr>
      <w:rPr>
        <w:rFonts w:hint="default"/>
      </w:rPr>
    </w:lvl>
  </w:abstractNum>
  <w:abstractNum w:abstractNumId="7">
    <w:nsid w:val="26A82E87"/>
    <w:multiLevelType w:val="hybridMultilevel"/>
    <w:tmpl w:val="F42C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2034"/>
    <w:multiLevelType w:val="hybridMultilevel"/>
    <w:tmpl w:val="45007750"/>
    <w:lvl w:ilvl="0" w:tplc="B5C4CA24">
      <w:start w:val="1"/>
      <w:numFmt w:val="upperRoman"/>
      <w:lvlText w:val="%1"/>
      <w:lvlJc w:val="left"/>
      <w:pPr>
        <w:ind w:left="416" w:hanging="117"/>
      </w:pPr>
      <w:rPr>
        <w:rFonts w:ascii="Arial MT" w:eastAsia="Times New Roman" w:hAnsi="Arial MT" w:cs="Arial MT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655F5"/>
    <w:multiLevelType w:val="hybridMultilevel"/>
    <w:tmpl w:val="2A5C50D8"/>
    <w:lvl w:ilvl="0" w:tplc="D0CA53B2">
      <w:start w:val="1"/>
      <w:numFmt w:val="lowerLetter"/>
      <w:lvlText w:val="%1)"/>
      <w:lvlJc w:val="left"/>
      <w:pPr>
        <w:ind w:left="300" w:hanging="246"/>
      </w:pPr>
      <w:rPr>
        <w:rFonts w:ascii="Arial MT" w:eastAsia="Times New Roman" w:hAnsi="Arial MT" w:cs="Arial MT" w:hint="default"/>
        <w:w w:val="100"/>
        <w:sz w:val="24"/>
        <w:szCs w:val="24"/>
      </w:rPr>
    </w:lvl>
    <w:lvl w:ilvl="1" w:tplc="336ACE76">
      <w:numFmt w:val="bullet"/>
      <w:lvlText w:val="•"/>
      <w:lvlJc w:val="left"/>
      <w:pPr>
        <w:ind w:left="1234" w:hanging="246"/>
      </w:pPr>
      <w:rPr>
        <w:rFonts w:hint="default"/>
      </w:rPr>
    </w:lvl>
    <w:lvl w:ilvl="2" w:tplc="2BBAFA46">
      <w:numFmt w:val="bullet"/>
      <w:lvlText w:val="•"/>
      <w:lvlJc w:val="left"/>
      <w:pPr>
        <w:ind w:left="2168" w:hanging="246"/>
      </w:pPr>
      <w:rPr>
        <w:rFonts w:hint="default"/>
      </w:rPr>
    </w:lvl>
    <w:lvl w:ilvl="3" w:tplc="F91C5000">
      <w:numFmt w:val="bullet"/>
      <w:lvlText w:val="•"/>
      <w:lvlJc w:val="left"/>
      <w:pPr>
        <w:ind w:left="3102" w:hanging="246"/>
      </w:pPr>
      <w:rPr>
        <w:rFonts w:hint="default"/>
      </w:rPr>
    </w:lvl>
    <w:lvl w:ilvl="4" w:tplc="9EE67D16">
      <w:numFmt w:val="bullet"/>
      <w:lvlText w:val="•"/>
      <w:lvlJc w:val="left"/>
      <w:pPr>
        <w:ind w:left="4036" w:hanging="246"/>
      </w:pPr>
      <w:rPr>
        <w:rFonts w:hint="default"/>
      </w:rPr>
    </w:lvl>
    <w:lvl w:ilvl="5" w:tplc="3DD20320">
      <w:numFmt w:val="bullet"/>
      <w:lvlText w:val="•"/>
      <w:lvlJc w:val="left"/>
      <w:pPr>
        <w:ind w:left="4970" w:hanging="246"/>
      </w:pPr>
      <w:rPr>
        <w:rFonts w:hint="default"/>
      </w:rPr>
    </w:lvl>
    <w:lvl w:ilvl="6" w:tplc="30DCDD2A">
      <w:numFmt w:val="bullet"/>
      <w:lvlText w:val="•"/>
      <w:lvlJc w:val="left"/>
      <w:pPr>
        <w:ind w:left="5904" w:hanging="246"/>
      </w:pPr>
      <w:rPr>
        <w:rFonts w:hint="default"/>
      </w:rPr>
    </w:lvl>
    <w:lvl w:ilvl="7" w:tplc="448E8174">
      <w:numFmt w:val="bullet"/>
      <w:lvlText w:val="•"/>
      <w:lvlJc w:val="left"/>
      <w:pPr>
        <w:ind w:left="6838" w:hanging="246"/>
      </w:pPr>
      <w:rPr>
        <w:rFonts w:hint="default"/>
      </w:rPr>
    </w:lvl>
    <w:lvl w:ilvl="8" w:tplc="A266A0DE">
      <w:numFmt w:val="bullet"/>
      <w:lvlText w:val="•"/>
      <w:lvlJc w:val="left"/>
      <w:pPr>
        <w:ind w:left="7772" w:hanging="246"/>
      </w:pPr>
      <w:rPr>
        <w:rFonts w:hint="default"/>
      </w:rPr>
    </w:lvl>
  </w:abstractNum>
  <w:abstractNum w:abstractNumId="10">
    <w:nsid w:val="39B178FD"/>
    <w:multiLevelType w:val="hybridMultilevel"/>
    <w:tmpl w:val="AE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4138"/>
    <w:multiLevelType w:val="hybridMultilevel"/>
    <w:tmpl w:val="60029864"/>
    <w:lvl w:ilvl="0" w:tplc="9BC0B0D6">
      <w:start w:val="1"/>
      <w:numFmt w:val="upperRoman"/>
      <w:lvlText w:val="%1"/>
      <w:lvlJc w:val="left"/>
      <w:pPr>
        <w:ind w:left="416" w:hanging="117"/>
      </w:pPr>
      <w:rPr>
        <w:rFonts w:ascii="Arial MT" w:eastAsia="Times New Roman" w:hAnsi="Arial MT" w:cs="Arial MT" w:hint="default"/>
        <w:w w:val="100"/>
        <w:sz w:val="24"/>
        <w:szCs w:val="24"/>
      </w:rPr>
    </w:lvl>
    <w:lvl w:ilvl="1" w:tplc="48902A40">
      <w:numFmt w:val="bullet"/>
      <w:lvlText w:val="•"/>
      <w:lvlJc w:val="left"/>
      <w:pPr>
        <w:ind w:left="1342" w:hanging="117"/>
      </w:pPr>
      <w:rPr>
        <w:rFonts w:hint="default"/>
      </w:rPr>
    </w:lvl>
    <w:lvl w:ilvl="2" w:tplc="4FF4BAA4">
      <w:numFmt w:val="bullet"/>
      <w:lvlText w:val="•"/>
      <w:lvlJc w:val="left"/>
      <w:pPr>
        <w:ind w:left="2264" w:hanging="117"/>
      </w:pPr>
      <w:rPr>
        <w:rFonts w:hint="default"/>
      </w:rPr>
    </w:lvl>
    <w:lvl w:ilvl="3" w:tplc="C6E4C0B0">
      <w:numFmt w:val="bullet"/>
      <w:lvlText w:val="•"/>
      <w:lvlJc w:val="left"/>
      <w:pPr>
        <w:ind w:left="3186" w:hanging="117"/>
      </w:pPr>
      <w:rPr>
        <w:rFonts w:hint="default"/>
      </w:rPr>
    </w:lvl>
    <w:lvl w:ilvl="4" w:tplc="C6CE87E8">
      <w:numFmt w:val="bullet"/>
      <w:lvlText w:val="•"/>
      <w:lvlJc w:val="left"/>
      <w:pPr>
        <w:ind w:left="4108" w:hanging="117"/>
      </w:pPr>
      <w:rPr>
        <w:rFonts w:hint="default"/>
      </w:rPr>
    </w:lvl>
    <w:lvl w:ilvl="5" w:tplc="33D02270">
      <w:numFmt w:val="bullet"/>
      <w:lvlText w:val="•"/>
      <w:lvlJc w:val="left"/>
      <w:pPr>
        <w:ind w:left="5030" w:hanging="117"/>
      </w:pPr>
      <w:rPr>
        <w:rFonts w:hint="default"/>
      </w:rPr>
    </w:lvl>
    <w:lvl w:ilvl="6" w:tplc="7D12BFD2">
      <w:numFmt w:val="bullet"/>
      <w:lvlText w:val="•"/>
      <w:lvlJc w:val="left"/>
      <w:pPr>
        <w:ind w:left="5952" w:hanging="117"/>
      </w:pPr>
      <w:rPr>
        <w:rFonts w:hint="default"/>
      </w:rPr>
    </w:lvl>
    <w:lvl w:ilvl="7" w:tplc="66B245AE">
      <w:numFmt w:val="bullet"/>
      <w:lvlText w:val="•"/>
      <w:lvlJc w:val="left"/>
      <w:pPr>
        <w:ind w:left="6874" w:hanging="117"/>
      </w:pPr>
      <w:rPr>
        <w:rFonts w:hint="default"/>
      </w:rPr>
    </w:lvl>
    <w:lvl w:ilvl="8" w:tplc="986E49C0">
      <w:numFmt w:val="bullet"/>
      <w:lvlText w:val="•"/>
      <w:lvlJc w:val="left"/>
      <w:pPr>
        <w:ind w:left="7796" w:hanging="117"/>
      </w:pPr>
      <w:rPr>
        <w:rFonts w:hint="default"/>
      </w:rPr>
    </w:lvl>
  </w:abstractNum>
  <w:abstractNum w:abstractNumId="12">
    <w:nsid w:val="51F56D3E"/>
    <w:multiLevelType w:val="hybridMultilevel"/>
    <w:tmpl w:val="8FB8F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D36AC"/>
    <w:multiLevelType w:val="hybridMultilevel"/>
    <w:tmpl w:val="0B201A9C"/>
    <w:lvl w:ilvl="0" w:tplc="575CDD74">
      <w:start w:val="1"/>
      <w:numFmt w:val="lowerLetter"/>
      <w:lvlText w:val="%1)"/>
      <w:lvlJc w:val="left"/>
      <w:pPr>
        <w:ind w:left="300" w:hanging="250"/>
      </w:pPr>
      <w:rPr>
        <w:rFonts w:ascii="Arial MT" w:eastAsia="Times New Roman" w:hAnsi="Arial MT" w:cs="Arial MT" w:hint="default"/>
        <w:w w:val="100"/>
        <w:sz w:val="24"/>
        <w:szCs w:val="24"/>
      </w:rPr>
    </w:lvl>
    <w:lvl w:ilvl="1" w:tplc="30B02A3E">
      <w:numFmt w:val="bullet"/>
      <w:lvlText w:val="•"/>
      <w:lvlJc w:val="left"/>
      <w:pPr>
        <w:ind w:left="1234" w:hanging="250"/>
      </w:pPr>
      <w:rPr>
        <w:rFonts w:hint="default"/>
      </w:rPr>
    </w:lvl>
    <w:lvl w:ilvl="2" w:tplc="FEBAA844">
      <w:numFmt w:val="bullet"/>
      <w:lvlText w:val="•"/>
      <w:lvlJc w:val="left"/>
      <w:pPr>
        <w:ind w:left="2168" w:hanging="250"/>
      </w:pPr>
      <w:rPr>
        <w:rFonts w:hint="default"/>
      </w:rPr>
    </w:lvl>
    <w:lvl w:ilvl="3" w:tplc="DCB8137E">
      <w:numFmt w:val="bullet"/>
      <w:lvlText w:val="•"/>
      <w:lvlJc w:val="left"/>
      <w:pPr>
        <w:ind w:left="3102" w:hanging="250"/>
      </w:pPr>
      <w:rPr>
        <w:rFonts w:hint="default"/>
      </w:rPr>
    </w:lvl>
    <w:lvl w:ilvl="4" w:tplc="352E7098">
      <w:numFmt w:val="bullet"/>
      <w:lvlText w:val="•"/>
      <w:lvlJc w:val="left"/>
      <w:pPr>
        <w:ind w:left="4036" w:hanging="250"/>
      </w:pPr>
      <w:rPr>
        <w:rFonts w:hint="default"/>
      </w:rPr>
    </w:lvl>
    <w:lvl w:ilvl="5" w:tplc="E6FE5DEA">
      <w:numFmt w:val="bullet"/>
      <w:lvlText w:val="•"/>
      <w:lvlJc w:val="left"/>
      <w:pPr>
        <w:ind w:left="4970" w:hanging="250"/>
      </w:pPr>
      <w:rPr>
        <w:rFonts w:hint="default"/>
      </w:rPr>
    </w:lvl>
    <w:lvl w:ilvl="6" w:tplc="5AA03B86">
      <w:numFmt w:val="bullet"/>
      <w:lvlText w:val="•"/>
      <w:lvlJc w:val="left"/>
      <w:pPr>
        <w:ind w:left="5904" w:hanging="250"/>
      </w:pPr>
      <w:rPr>
        <w:rFonts w:hint="default"/>
      </w:rPr>
    </w:lvl>
    <w:lvl w:ilvl="7" w:tplc="E4CACD96">
      <w:numFmt w:val="bullet"/>
      <w:lvlText w:val="•"/>
      <w:lvlJc w:val="left"/>
      <w:pPr>
        <w:ind w:left="6838" w:hanging="250"/>
      </w:pPr>
      <w:rPr>
        <w:rFonts w:hint="default"/>
      </w:rPr>
    </w:lvl>
    <w:lvl w:ilvl="8" w:tplc="96ACB3A2">
      <w:numFmt w:val="bullet"/>
      <w:lvlText w:val="•"/>
      <w:lvlJc w:val="left"/>
      <w:pPr>
        <w:ind w:left="7772" w:hanging="250"/>
      </w:pPr>
      <w:rPr>
        <w:rFonts w:hint="default"/>
      </w:rPr>
    </w:lvl>
  </w:abstractNum>
  <w:abstractNum w:abstractNumId="14">
    <w:nsid w:val="5EE663FC"/>
    <w:multiLevelType w:val="hybridMultilevel"/>
    <w:tmpl w:val="00704062"/>
    <w:lvl w:ilvl="0" w:tplc="705C0C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483443"/>
    <w:multiLevelType w:val="hybridMultilevel"/>
    <w:tmpl w:val="4C048BF8"/>
    <w:lvl w:ilvl="0" w:tplc="17E2AAA0">
      <w:start w:val="1"/>
      <w:numFmt w:val="lowerLetter"/>
      <w:lvlText w:val="%1)"/>
      <w:lvlJc w:val="left"/>
      <w:pPr>
        <w:ind w:left="7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6A3C5C62"/>
    <w:multiLevelType w:val="hybridMultilevel"/>
    <w:tmpl w:val="BE566D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B2B9D"/>
    <w:multiLevelType w:val="hybridMultilevel"/>
    <w:tmpl w:val="4658EE38"/>
    <w:lvl w:ilvl="0" w:tplc="A1A01BBE">
      <w:start w:val="1"/>
      <w:numFmt w:val="upperRoman"/>
      <w:lvlText w:val="%1"/>
      <w:lvlJc w:val="left"/>
      <w:pPr>
        <w:ind w:left="118" w:hanging="118"/>
      </w:pPr>
      <w:rPr>
        <w:rFonts w:ascii="Arial MT" w:eastAsia="Times New Roman" w:hAnsi="Arial MT" w:cs="Arial MT" w:hint="default"/>
        <w:w w:val="100"/>
        <w:sz w:val="24"/>
        <w:szCs w:val="24"/>
      </w:rPr>
    </w:lvl>
    <w:lvl w:ilvl="1" w:tplc="4B1C04D2">
      <w:numFmt w:val="bullet"/>
      <w:lvlText w:val="•"/>
      <w:lvlJc w:val="left"/>
      <w:pPr>
        <w:ind w:left="1234" w:hanging="118"/>
      </w:pPr>
      <w:rPr>
        <w:rFonts w:hint="default"/>
      </w:rPr>
    </w:lvl>
    <w:lvl w:ilvl="2" w:tplc="4EB26C6A">
      <w:numFmt w:val="bullet"/>
      <w:lvlText w:val="•"/>
      <w:lvlJc w:val="left"/>
      <w:pPr>
        <w:ind w:left="2168" w:hanging="118"/>
      </w:pPr>
      <w:rPr>
        <w:rFonts w:hint="default"/>
      </w:rPr>
    </w:lvl>
    <w:lvl w:ilvl="3" w:tplc="8138C5A0">
      <w:numFmt w:val="bullet"/>
      <w:lvlText w:val="•"/>
      <w:lvlJc w:val="left"/>
      <w:pPr>
        <w:ind w:left="3102" w:hanging="118"/>
      </w:pPr>
      <w:rPr>
        <w:rFonts w:hint="default"/>
      </w:rPr>
    </w:lvl>
    <w:lvl w:ilvl="4" w:tplc="11763A12">
      <w:numFmt w:val="bullet"/>
      <w:lvlText w:val="•"/>
      <w:lvlJc w:val="left"/>
      <w:pPr>
        <w:ind w:left="4036" w:hanging="118"/>
      </w:pPr>
      <w:rPr>
        <w:rFonts w:hint="default"/>
      </w:rPr>
    </w:lvl>
    <w:lvl w:ilvl="5" w:tplc="5016C478">
      <w:numFmt w:val="bullet"/>
      <w:lvlText w:val="•"/>
      <w:lvlJc w:val="left"/>
      <w:pPr>
        <w:ind w:left="4970" w:hanging="118"/>
      </w:pPr>
      <w:rPr>
        <w:rFonts w:hint="default"/>
      </w:rPr>
    </w:lvl>
    <w:lvl w:ilvl="6" w:tplc="D09ED29A">
      <w:numFmt w:val="bullet"/>
      <w:lvlText w:val="•"/>
      <w:lvlJc w:val="left"/>
      <w:pPr>
        <w:ind w:left="5904" w:hanging="118"/>
      </w:pPr>
      <w:rPr>
        <w:rFonts w:hint="default"/>
      </w:rPr>
    </w:lvl>
    <w:lvl w:ilvl="7" w:tplc="FDA434D2">
      <w:numFmt w:val="bullet"/>
      <w:lvlText w:val="•"/>
      <w:lvlJc w:val="left"/>
      <w:pPr>
        <w:ind w:left="6838" w:hanging="118"/>
      </w:pPr>
      <w:rPr>
        <w:rFonts w:hint="default"/>
      </w:rPr>
    </w:lvl>
    <w:lvl w:ilvl="8" w:tplc="CC80EDFC">
      <w:numFmt w:val="bullet"/>
      <w:lvlText w:val="•"/>
      <w:lvlJc w:val="left"/>
      <w:pPr>
        <w:ind w:left="7772" w:hanging="118"/>
      </w:pPr>
      <w:rPr>
        <w:rFonts w:hint="default"/>
      </w:rPr>
    </w:lvl>
  </w:abstractNum>
  <w:abstractNum w:abstractNumId="18">
    <w:nsid w:val="6E6C0577"/>
    <w:multiLevelType w:val="hybridMultilevel"/>
    <w:tmpl w:val="BDD40620"/>
    <w:lvl w:ilvl="0" w:tplc="56AA4DCE">
      <w:start w:val="1"/>
      <w:numFmt w:val="upperRoman"/>
      <w:lvlText w:val="%1"/>
      <w:lvlJc w:val="left"/>
      <w:pPr>
        <w:ind w:left="416" w:hanging="117"/>
      </w:pPr>
      <w:rPr>
        <w:rFonts w:ascii="Arial MT" w:eastAsia="Times New Roman" w:hAnsi="Arial MT" w:cs="Arial MT" w:hint="default"/>
        <w:w w:val="100"/>
        <w:sz w:val="21"/>
        <w:szCs w:val="21"/>
      </w:rPr>
    </w:lvl>
    <w:lvl w:ilvl="1" w:tplc="28500AA2">
      <w:numFmt w:val="bullet"/>
      <w:lvlText w:val="•"/>
      <w:lvlJc w:val="left"/>
      <w:pPr>
        <w:ind w:left="1342" w:hanging="117"/>
      </w:pPr>
      <w:rPr>
        <w:rFonts w:hint="default"/>
      </w:rPr>
    </w:lvl>
    <w:lvl w:ilvl="2" w:tplc="448ACD64">
      <w:numFmt w:val="bullet"/>
      <w:lvlText w:val="•"/>
      <w:lvlJc w:val="left"/>
      <w:pPr>
        <w:ind w:left="2264" w:hanging="117"/>
      </w:pPr>
      <w:rPr>
        <w:rFonts w:hint="default"/>
      </w:rPr>
    </w:lvl>
    <w:lvl w:ilvl="3" w:tplc="FA541E68">
      <w:numFmt w:val="bullet"/>
      <w:lvlText w:val="•"/>
      <w:lvlJc w:val="left"/>
      <w:pPr>
        <w:ind w:left="3186" w:hanging="117"/>
      </w:pPr>
      <w:rPr>
        <w:rFonts w:hint="default"/>
      </w:rPr>
    </w:lvl>
    <w:lvl w:ilvl="4" w:tplc="0164D9C6">
      <w:numFmt w:val="bullet"/>
      <w:lvlText w:val="•"/>
      <w:lvlJc w:val="left"/>
      <w:pPr>
        <w:ind w:left="4108" w:hanging="117"/>
      </w:pPr>
      <w:rPr>
        <w:rFonts w:hint="default"/>
      </w:rPr>
    </w:lvl>
    <w:lvl w:ilvl="5" w:tplc="15DCE4BE">
      <w:numFmt w:val="bullet"/>
      <w:lvlText w:val="•"/>
      <w:lvlJc w:val="left"/>
      <w:pPr>
        <w:ind w:left="5030" w:hanging="117"/>
      </w:pPr>
      <w:rPr>
        <w:rFonts w:hint="default"/>
      </w:rPr>
    </w:lvl>
    <w:lvl w:ilvl="6" w:tplc="F9247EBA">
      <w:numFmt w:val="bullet"/>
      <w:lvlText w:val="•"/>
      <w:lvlJc w:val="left"/>
      <w:pPr>
        <w:ind w:left="5952" w:hanging="117"/>
      </w:pPr>
      <w:rPr>
        <w:rFonts w:hint="default"/>
      </w:rPr>
    </w:lvl>
    <w:lvl w:ilvl="7" w:tplc="0AEAF9BA">
      <w:numFmt w:val="bullet"/>
      <w:lvlText w:val="•"/>
      <w:lvlJc w:val="left"/>
      <w:pPr>
        <w:ind w:left="6874" w:hanging="117"/>
      </w:pPr>
      <w:rPr>
        <w:rFonts w:hint="default"/>
      </w:rPr>
    </w:lvl>
    <w:lvl w:ilvl="8" w:tplc="E288038A">
      <w:numFmt w:val="bullet"/>
      <w:lvlText w:val="•"/>
      <w:lvlJc w:val="left"/>
      <w:pPr>
        <w:ind w:left="7796" w:hanging="117"/>
      </w:pPr>
      <w:rPr>
        <w:rFonts w:hint="default"/>
      </w:rPr>
    </w:lvl>
  </w:abstractNum>
  <w:abstractNum w:abstractNumId="19">
    <w:nsid w:val="7965715B"/>
    <w:multiLevelType w:val="hybridMultilevel"/>
    <w:tmpl w:val="36DAB6FA"/>
    <w:lvl w:ilvl="0" w:tplc="38B0127A">
      <w:start w:val="1"/>
      <w:numFmt w:val="upperRoman"/>
      <w:lvlText w:val="%1"/>
      <w:lvlJc w:val="left"/>
      <w:pPr>
        <w:ind w:left="300" w:hanging="119"/>
      </w:pPr>
      <w:rPr>
        <w:rFonts w:ascii="Arial MT" w:eastAsia="Times New Roman" w:hAnsi="Arial MT" w:cs="Arial MT" w:hint="default"/>
        <w:w w:val="100"/>
        <w:sz w:val="24"/>
        <w:szCs w:val="24"/>
      </w:rPr>
    </w:lvl>
    <w:lvl w:ilvl="1" w:tplc="BABA2954">
      <w:numFmt w:val="bullet"/>
      <w:lvlText w:val="•"/>
      <w:lvlJc w:val="left"/>
      <w:pPr>
        <w:ind w:left="1234" w:hanging="119"/>
      </w:pPr>
      <w:rPr>
        <w:rFonts w:hint="default"/>
      </w:rPr>
    </w:lvl>
    <w:lvl w:ilvl="2" w:tplc="F0E05CDA">
      <w:numFmt w:val="bullet"/>
      <w:lvlText w:val="•"/>
      <w:lvlJc w:val="left"/>
      <w:pPr>
        <w:ind w:left="2168" w:hanging="119"/>
      </w:pPr>
      <w:rPr>
        <w:rFonts w:hint="default"/>
      </w:rPr>
    </w:lvl>
    <w:lvl w:ilvl="3" w:tplc="B2CE23C6">
      <w:numFmt w:val="bullet"/>
      <w:lvlText w:val="•"/>
      <w:lvlJc w:val="left"/>
      <w:pPr>
        <w:ind w:left="3102" w:hanging="119"/>
      </w:pPr>
      <w:rPr>
        <w:rFonts w:hint="default"/>
      </w:rPr>
    </w:lvl>
    <w:lvl w:ilvl="4" w:tplc="BE6A696E">
      <w:numFmt w:val="bullet"/>
      <w:lvlText w:val="•"/>
      <w:lvlJc w:val="left"/>
      <w:pPr>
        <w:ind w:left="4036" w:hanging="119"/>
      </w:pPr>
      <w:rPr>
        <w:rFonts w:hint="default"/>
      </w:rPr>
    </w:lvl>
    <w:lvl w:ilvl="5" w:tplc="13D41CB4">
      <w:numFmt w:val="bullet"/>
      <w:lvlText w:val="•"/>
      <w:lvlJc w:val="left"/>
      <w:pPr>
        <w:ind w:left="4970" w:hanging="119"/>
      </w:pPr>
      <w:rPr>
        <w:rFonts w:hint="default"/>
      </w:rPr>
    </w:lvl>
    <w:lvl w:ilvl="6" w:tplc="A87627D8">
      <w:numFmt w:val="bullet"/>
      <w:lvlText w:val="•"/>
      <w:lvlJc w:val="left"/>
      <w:pPr>
        <w:ind w:left="5904" w:hanging="119"/>
      </w:pPr>
      <w:rPr>
        <w:rFonts w:hint="default"/>
      </w:rPr>
    </w:lvl>
    <w:lvl w:ilvl="7" w:tplc="0EC87330">
      <w:numFmt w:val="bullet"/>
      <w:lvlText w:val="•"/>
      <w:lvlJc w:val="left"/>
      <w:pPr>
        <w:ind w:left="6838" w:hanging="119"/>
      </w:pPr>
      <w:rPr>
        <w:rFonts w:hint="default"/>
      </w:rPr>
    </w:lvl>
    <w:lvl w:ilvl="8" w:tplc="64625B2E">
      <w:numFmt w:val="bullet"/>
      <w:lvlText w:val="•"/>
      <w:lvlJc w:val="left"/>
      <w:pPr>
        <w:ind w:left="7772" w:hanging="119"/>
      </w:pPr>
      <w:rPr>
        <w:rFonts w:hint="default"/>
      </w:rPr>
    </w:lvl>
  </w:abstractNum>
  <w:abstractNum w:abstractNumId="20">
    <w:nsid w:val="7F006931"/>
    <w:multiLevelType w:val="hybridMultilevel"/>
    <w:tmpl w:val="E8B04A94"/>
    <w:lvl w:ilvl="0" w:tplc="572EF60C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2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15"/>
  </w:num>
  <w:num w:numId="15">
    <w:abstractNumId w:val="4"/>
  </w:num>
  <w:num w:numId="16">
    <w:abstractNumId w:val="11"/>
  </w:num>
  <w:num w:numId="17">
    <w:abstractNumId w:val="19"/>
  </w:num>
  <w:num w:numId="18">
    <w:abstractNumId w:val="17"/>
  </w:num>
  <w:num w:numId="19">
    <w:abstractNumId w:val="1"/>
  </w:num>
  <w:num w:numId="20">
    <w:abstractNumId w:val="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9"/>
    <w:rsid w:val="000036D2"/>
    <w:rsid w:val="00014D96"/>
    <w:rsid w:val="0003369D"/>
    <w:rsid w:val="00036313"/>
    <w:rsid w:val="000864D9"/>
    <w:rsid w:val="00092E27"/>
    <w:rsid w:val="00094F23"/>
    <w:rsid w:val="000A7BEE"/>
    <w:rsid w:val="000B324D"/>
    <w:rsid w:val="000C6BC9"/>
    <w:rsid w:val="000C79A3"/>
    <w:rsid w:val="000D238D"/>
    <w:rsid w:val="000D3327"/>
    <w:rsid w:val="000D6F94"/>
    <w:rsid w:val="000D7081"/>
    <w:rsid w:val="000E0C84"/>
    <w:rsid w:val="000F37D4"/>
    <w:rsid w:val="000F4ACF"/>
    <w:rsid w:val="00104527"/>
    <w:rsid w:val="001047D6"/>
    <w:rsid w:val="001210E5"/>
    <w:rsid w:val="00140EBB"/>
    <w:rsid w:val="00146A3A"/>
    <w:rsid w:val="0014719F"/>
    <w:rsid w:val="00160D6E"/>
    <w:rsid w:val="00163324"/>
    <w:rsid w:val="00163F6C"/>
    <w:rsid w:val="00164BEC"/>
    <w:rsid w:val="001904F9"/>
    <w:rsid w:val="001921A2"/>
    <w:rsid w:val="001A0DBB"/>
    <w:rsid w:val="001A170A"/>
    <w:rsid w:val="001B14C4"/>
    <w:rsid w:val="001B68A8"/>
    <w:rsid w:val="001B738C"/>
    <w:rsid w:val="001C12EC"/>
    <w:rsid w:val="001C26A0"/>
    <w:rsid w:val="001C2A2E"/>
    <w:rsid w:val="001D6D76"/>
    <w:rsid w:val="001E2AB8"/>
    <w:rsid w:val="001E3655"/>
    <w:rsid w:val="001F4358"/>
    <w:rsid w:val="00200530"/>
    <w:rsid w:val="00210056"/>
    <w:rsid w:val="002111B0"/>
    <w:rsid w:val="002117A1"/>
    <w:rsid w:val="00211E34"/>
    <w:rsid w:val="002142C9"/>
    <w:rsid w:val="002160A2"/>
    <w:rsid w:val="00216ED6"/>
    <w:rsid w:val="00234E93"/>
    <w:rsid w:val="00246C61"/>
    <w:rsid w:val="0025471A"/>
    <w:rsid w:val="0026300C"/>
    <w:rsid w:val="00267851"/>
    <w:rsid w:val="002703E7"/>
    <w:rsid w:val="002748E8"/>
    <w:rsid w:val="002764C9"/>
    <w:rsid w:val="0028314C"/>
    <w:rsid w:val="00283CC6"/>
    <w:rsid w:val="0029478F"/>
    <w:rsid w:val="00295BAB"/>
    <w:rsid w:val="00296E28"/>
    <w:rsid w:val="002B49D1"/>
    <w:rsid w:val="002C4D4A"/>
    <w:rsid w:val="002C5011"/>
    <w:rsid w:val="002D093C"/>
    <w:rsid w:val="002E51CE"/>
    <w:rsid w:val="002F641D"/>
    <w:rsid w:val="00300112"/>
    <w:rsid w:val="00305D9E"/>
    <w:rsid w:val="003076B6"/>
    <w:rsid w:val="003079F3"/>
    <w:rsid w:val="00317452"/>
    <w:rsid w:val="003175EE"/>
    <w:rsid w:val="00321634"/>
    <w:rsid w:val="00323349"/>
    <w:rsid w:val="00324F93"/>
    <w:rsid w:val="00330A39"/>
    <w:rsid w:val="00336791"/>
    <w:rsid w:val="003601CD"/>
    <w:rsid w:val="00360797"/>
    <w:rsid w:val="0037532F"/>
    <w:rsid w:val="00377102"/>
    <w:rsid w:val="00377B9E"/>
    <w:rsid w:val="003836CF"/>
    <w:rsid w:val="003846BF"/>
    <w:rsid w:val="00386D18"/>
    <w:rsid w:val="003A2E0C"/>
    <w:rsid w:val="003C1035"/>
    <w:rsid w:val="003D451D"/>
    <w:rsid w:val="003E0DB2"/>
    <w:rsid w:val="003E1E55"/>
    <w:rsid w:val="003F015C"/>
    <w:rsid w:val="00400999"/>
    <w:rsid w:val="0040498C"/>
    <w:rsid w:val="00412B8D"/>
    <w:rsid w:val="00413AB4"/>
    <w:rsid w:val="00440AA0"/>
    <w:rsid w:val="00452325"/>
    <w:rsid w:val="0045363F"/>
    <w:rsid w:val="0046164F"/>
    <w:rsid w:val="00462FAA"/>
    <w:rsid w:val="0046469D"/>
    <w:rsid w:val="004648A5"/>
    <w:rsid w:val="004A0513"/>
    <w:rsid w:val="004A75D8"/>
    <w:rsid w:val="004C1179"/>
    <w:rsid w:val="004C2CD1"/>
    <w:rsid w:val="004C2F4E"/>
    <w:rsid w:val="004D1BAB"/>
    <w:rsid w:val="004D24C6"/>
    <w:rsid w:val="004D312E"/>
    <w:rsid w:val="004D4CCF"/>
    <w:rsid w:val="004E51FB"/>
    <w:rsid w:val="004E608A"/>
    <w:rsid w:val="004F5232"/>
    <w:rsid w:val="004F6369"/>
    <w:rsid w:val="0050492A"/>
    <w:rsid w:val="005116AE"/>
    <w:rsid w:val="00512A88"/>
    <w:rsid w:val="00522BE3"/>
    <w:rsid w:val="00525346"/>
    <w:rsid w:val="00536E50"/>
    <w:rsid w:val="00542C07"/>
    <w:rsid w:val="005478EB"/>
    <w:rsid w:val="00557A02"/>
    <w:rsid w:val="00560F5B"/>
    <w:rsid w:val="005616E0"/>
    <w:rsid w:val="0056698C"/>
    <w:rsid w:val="0056785A"/>
    <w:rsid w:val="0057377E"/>
    <w:rsid w:val="00577C72"/>
    <w:rsid w:val="00577ECB"/>
    <w:rsid w:val="00580730"/>
    <w:rsid w:val="005818B2"/>
    <w:rsid w:val="00593177"/>
    <w:rsid w:val="00593C39"/>
    <w:rsid w:val="00593F0A"/>
    <w:rsid w:val="00595BE0"/>
    <w:rsid w:val="005C5947"/>
    <w:rsid w:val="005E244F"/>
    <w:rsid w:val="005E7254"/>
    <w:rsid w:val="005F39C7"/>
    <w:rsid w:val="005F7993"/>
    <w:rsid w:val="00616B62"/>
    <w:rsid w:val="00621038"/>
    <w:rsid w:val="00626EC7"/>
    <w:rsid w:val="00627584"/>
    <w:rsid w:val="006347C6"/>
    <w:rsid w:val="00643D95"/>
    <w:rsid w:val="00647A37"/>
    <w:rsid w:val="006539C1"/>
    <w:rsid w:val="0066255F"/>
    <w:rsid w:val="006810A5"/>
    <w:rsid w:val="0068366F"/>
    <w:rsid w:val="00693F0D"/>
    <w:rsid w:val="006C0F3A"/>
    <w:rsid w:val="006C4616"/>
    <w:rsid w:val="006E557C"/>
    <w:rsid w:val="006F1B96"/>
    <w:rsid w:val="006F30AB"/>
    <w:rsid w:val="006F4B81"/>
    <w:rsid w:val="00710713"/>
    <w:rsid w:val="0071150D"/>
    <w:rsid w:val="007175C9"/>
    <w:rsid w:val="00725E1D"/>
    <w:rsid w:val="00726993"/>
    <w:rsid w:val="00735124"/>
    <w:rsid w:val="007429BC"/>
    <w:rsid w:val="00743736"/>
    <w:rsid w:val="00745AA5"/>
    <w:rsid w:val="00753625"/>
    <w:rsid w:val="007651F5"/>
    <w:rsid w:val="0077166A"/>
    <w:rsid w:val="00774A71"/>
    <w:rsid w:val="007A0217"/>
    <w:rsid w:val="007A2F49"/>
    <w:rsid w:val="007B2B95"/>
    <w:rsid w:val="007C0CEA"/>
    <w:rsid w:val="007C7502"/>
    <w:rsid w:val="007D5F97"/>
    <w:rsid w:val="007E0652"/>
    <w:rsid w:val="007E340B"/>
    <w:rsid w:val="007F506E"/>
    <w:rsid w:val="00803D46"/>
    <w:rsid w:val="0080640A"/>
    <w:rsid w:val="00811E1B"/>
    <w:rsid w:val="00820BF5"/>
    <w:rsid w:val="0082220F"/>
    <w:rsid w:val="00822A5B"/>
    <w:rsid w:val="00823831"/>
    <w:rsid w:val="00833770"/>
    <w:rsid w:val="00833BBA"/>
    <w:rsid w:val="00840B50"/>
    <w:rsid w:val="00844739"/>
    <w:rsid w:val="00847090"/>
    <w:rsid w:val="00873AAC"/>
    <w:rsid w:val="00894B3F"/>
    <w:rsid w:val="008A0B2D"/>
    <w:rsid w:val="008A26FE"/>
    <w:rsid w:val="008A7D03"/>
    <w:rsid w:val="008B26FC"/>
    <w:rsid w:val="008D424A"/>
    <w:rsid w:val="008E0DC4"/>
    <w:rsid w:val="008E20D1"/>
    <w:rsid w:val="008E217C"/>
    <w:rsid w:val="008E3685"/>
    <w:rsid w:val="008E4F54"/>
    <w:rsid w:val="008E71C1"/>
    <w:rsid w:val="008F03F9"/>
    <w:rsid w:val="008F7A36"/>
    <w:rsid w:val="00903EA9"/>
    <w:rsid w:val="0092025F"/>
    <w:rsid w:val="00937DD3"/>
    <w:rsid w:val="0094531C"/>
    <w:rsid w:val="009464D0"/>
    <w:rsid w:val="009553BC"/>
    <w:rsid w:val="009579A4"/>
    <w:rsid w:val="00964B9D"/>
    <w:rsid w:val="00974A46"/>
    <w:rsid w:val="00977DDB"/>
    <w:rsid w:val="0098254F"/>
    <w:rsid w:val="009A0254"/>
    <w:rsid w:val="009C0D65"/>
    <w:rsid w:val="009C20DB"/>
    <w:rsid w:val="009C7C47"/>
    <w:rsid w:val="009D127E"/>
    <w:rsid w:val="009D5D5B"/>
    <w:rsid w:val="009E1C05"/>
    <w:rsid w:val="009E474A"/>
    <w:rsid w:val="009F00C9"/>
    <w:rsid w:val="00A0696C"/>
    <w:rsid w:val="00A11B03"/>
    <w:rsid w:val="00A219E4"/>
    <w:rsid w:val="00A223F4"/>
    <w:rsid w:val="00A31749"/>
    <w:rsid w:val="00A363AC"/>
    <w:rsid w:val="00A42B42"/>
    <w:rsid w:val="00A53EF9"/>
    <w:rsid w:val="00A577BC"/>
    <w:rsid w:val="00A62EE3"/>
    <w:rsid w:val="00A71F99"/>
    <w:rsid w:val="00A835C8"/>
    <w:rsid w:val="00AA1424"/>
    <w:rsid w:val="00AA4B5B"/>
    <w:rsid w:val="00AA6A73"/>
    <w:rsid w:val="00AB22DF"/>
    <w:rsid w:val="00AB3911"/>
    <w:rsid w:val="00AB5733"/>
    <w:rsid w:val="00AB6465"/>
    <w:rsid w:val="00AC0452"/>
    <w:rsid w:val="00AC536E"/>
    <w:rsid w:val="00AD5675"/>
    <w:rsid w:val="00AE15B8"/>
    <w:rsid w:val="00AE2700"/>
    <w:rsid w:val="00AF0027"/>
    <w:rsid w:val="00B02FDD"/>
    <w:rsid w:val="00B15763"/>
    <w:rsid w:val="00B24E8D"/>
    <w:rsid w:val="00B40D08"/>
    <w:rsid w:val="00B42C7A"/>
    <w:rsid w:val="00B46279"/>
    <w:rsid w:val="00B5138F"/>
    <w:rsid w:val="00B519CE"/>
    <w:rsid w:val="00B53E7B"/>
    <w:rsid w:val="00B56FDD"/>
    <w:rsid w:val="00B579EE"/>
    <w:rsid w:val="00B61AB0"/>
    <w:rsid w:val="00B63B55"/>
    <w:rsid w:val="00B8143A"/>
    <w:rsid w:val="00B82D22"/>
    <w:rsid w:val="00B82F96"/>
    <w:rsid w:val="00B8370B"/>
    <w:rsid w:val="00B94579"/>
    <w:rsid w:val="00B96BCD"/>
    <w:rsid w:val="00BB4964"/>
    <w:rsid w:val="00BC0A15"/>
    <w:rsid w:val="00BD7F3A"/>
    <w:rsid w:val="00BF1BEF"/>
    <w:rsid w:val="00BF5261"/>
    <w:rsid w:val="00C00ACF"/>
    <w:rsid w:val="00C06658"/>
    <w:rsid w:val="00C16887"/>
    <w:rsid w:val="00C16A92"/>
    <w:rsid w:val="00C253B1"/>
    <w:rsid w:val="00C30D06"/>
    <w:rsid w:val="00C360D6"/>
    <w:rsid w:val="00C36515"/>
    <w:rsid w:val="00C40286"/>
    <w:rsid w:val="00C41C0A"/>
    <w:rsid w:val="00C5397F"/>
    <w:rsid w:val="00C56885"/>
    <w:rsid w:val="00C62970"/>
    <w:rsid w:val="00C63512"/>
    <w:rsid w:val="00C662CE"/>
    <w:rsid w:val="00C81F75"/>
    <w:rsid w:val="00C8307B"/>
    <w:rsid w:val="00C833F6"/>
    <w:rsid w:val="00C858B6"/>
    <w:rsid w:val="00C859EC"/>
    <w:rsid w:val="00C87319"/>
    <w:rsid w:val="00C90764"/>
    <w:rsid w:val="00C9208A"/>
    <w:rsid w:val="00C95E57"/>
    <w:rsid w:val="00C97125"/>
    <w:rsid w:val="00CA06A9"/>
    <w:rsid w:val="00CD759B"/>
    <w:rsid w:val="00CE3AF9"/>
    <w:rsid w:val="00CE63CC"/>
    <w:rsid w:val="00CF7D0B"/>
    <w:rsid w:val="00D040BC"/>
    <w:rsid w:val="00D06AA6"/>
    <w:rsid w:val="00D171C0"/>
    <w:rsid w:val="00D2237F"/>
    <w:rsid w:val="00D40170"/>
    <w:rsid w:val="00D43113"/>
    <w:rsid w:val="00D75D0E"/>
    <w:rsid w:val="00D965EC"/>
    <w:rsid w:val="00DA3029"/>
    <w:rsid w:val="00DA6225"/>
    <w:rsid w:val="00DB0827"/>
    <w:rsid w:val="00DB41EF"/>
    <w:rsid w:val="00DC0439"/>
    <w:rsid w:val="00DC7494"/>
    <w:rsid w:val="00DF40A4"/>
    <w:rsid w:val="00E1369E"/>
    <w:rsid w:val="00E16919"/>
    <w:rsid w:val="00E21820"/>
    <w:rsid w:val="00E22626"/>
    <w:rsid w:val="00E24D6C"/>
    <w:rsid w:val="00E24EFF"/>
    <w:rsid w:val="00E260B4"/>
    <w:rsid w:val="00E26859"/>
    <w:rsid w:val="00E3122F"/>
    <w:rsid w:val="00E322DA"/>
    <w:rsid w:val="00E363F5"/>
    <w:rsid w:val="00E40C41"/>
    <w:rsid w:val="00E45ADB"/>
    <w:rsid w:val="00E46835"/>
    <w:rsid w:val="00E4686A"/>
    <w:rsid w:val="00E46F2B"/>
    <w:rsid w:val="00E56A61"/>
    <w:rsid w:val="00E61D8D"/>
    <w:rsid w:val="00E623F9"/>
    <w:rsid w:val="00E6296C"/>
    <w:rsid w:val="00E86243"/>
    <w:rsid w:val="00E9257D"/>
    <w:rsid w:val="00E96B9A"/>
    <w:rsid w:val="00EA0005"/>
    <w:rsid w:val="00EB2581"/>
    <w:rsid w:val="00EB2AF1"/>
    <w:rsid w:val="00EB7FE2"/>
    <w:rsid w:val="00EC4B23"/>
    <w:rsid w:val="00ED159F"/>
    <w:rsid w:val="00EF0D7A"/>
    <w:rsid w:val="00F02A87"/>
    <w:rsid w:val="00F1054A"/>
    <w:rsid w:val="00F24548"/>
    <w:rsid w:val="00F41A27"/>
    <w:rsid w:val="00F44F78"/>
    <w:rsid w:val="00F75F23"/>
    <w:rsid w:val="00F86865"/>
    <w:rsid w:val="00F86D6A"/>
    <w:rsid w:val="00F91C69"/>
    <w:rsid w:val="00F946A2"/>
    <w:rsid w:val="00FA0A3A"/>
    <w:rsid w:val="00FA190D"/>
    <w:rsid w:val="00FC2D7D"/>
    <w:rsid w:val="00FD0ED7"/>
    <w:rsid w:val="00FD3CE6"/>
    <w:rsid w:val="00FD6FCC"/>
    <w:rsid w:val="00FE2062"/>
    <w:rsid w:val="00FE2BFD"/>
    <w:rsid w:val="00FE43E0"/>
    <w:rsid w:val="00FE485F"/>
    <w:rsid w:val="00FF24A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7"/>
    <w:pPr>
      <w:spacing w:after="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24EFF"/>
    <w:pPr>
      <w:keepNext/>
      <w:keepLines/>
      <w:spacing w:before="240" w:line="259" w:lineRule="auto"/>
      <w:jc w:val="left"/>
      <w:outlineLvl w:val="0"/>
    </w:pPr>
    <w:rPr>
      <w:rFonts w:ascii="Arial" w:eastAsiaTheme="majorEastAsia" w:hAnsi="Arial" w:cs="Times New Roman"/>
      <w:b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2D7D"/>
    <w:pPr>
      <w:keepNext/>
      <w:spacing w:line="240" w:lineRule="auto"/>
      <w:ind w:firstLine="2268"/>
      <w:outlineLvl w:val="1"/>
    </w:pPr>
    <w:rPr>
      <w:rFonts w:ascii="Lucida Casual" w:eastAsia="Times New Roman" w:hAnsi="Lucida Casu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E9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2D7D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2D7D"/>
    <w:pPr>
      <w:spacing w:after="0" w:line="240" w:lineRule="auto"/>
    </w:pPr>
    <w:rPr>
      <w:rFonts w:ascii="Helvetica" w:eastAsia="Calibri" w:hAnsi="Helvetica" w:cs="Helvetica"/>
      <w:sz w:val="23"/>
      <w:szCs w:val="23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A3029"/>
    <w:pPr>
      <w:spacing w:line="240" w:lineRule="auto"/>
      <w:ind w:right="9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A3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02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029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302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30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E93"/>
    <w:rPr>
      <w:rFonts w:ascii="Calibri" w:eastAsia="Times New Roman" w:hAnsi="Calibri" w:cs="Times New Roman"/>
      <w:b/>
      <w:bCs/>
    </w:rPr>
  </w:style>
  <w:style w:type="character" w:customStyle="1" w:styleId="tgc">
    <w:name w:val="_tgc"/>
    <w:rsid w:val="00234E93"/>
  </w:style>
  <w:style w:type="paragraph" w:customStyle="1" w:styleId="Default">
    <w:name w:val="Default"/>
    <w:rsid w:val="00E86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EB2AF1"/>
    <w:pPr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Contedodatabela">
    <w:name w:val="Conteúdo da tabela"/>
    <w:basedOn w:val="Normal"/>
    <w:rsid w:val="00BD7F3A"/>
    <w:pPr>
      <w:widowControl w:val="0"/>
      <w:suppressLineNumbers/>
      <w:suppressAutoHyphens/>
      <w:spacing w:line="240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24EFF"/>
    <w:rPr>
      <w:rFonts w:ascii="Arial" w:eastAsiaTheme="majorEastAsia" w:hAnsi="Arial" w:cs="Times New Roman"/>
      <w:b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E24EF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4EF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7"/>
    <w:pPr>
      <w:spacing w:after="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24EFF"/>
    <w:pPr>
      <w:keepNext/>
      <w:keepLines/>
      <w:spacing w:before="240" w:line="259" w:lineRule="auto"/>
      <w:jc w:val="left"/>
      <w:outlineLvl w:val="0"/>
    </w:pPr>
    <w:rPr>
      <w:rFonts w:ascii="Arial" w:eastAsiaTheme="majorEastAsia" w:hAnsi="Arial" w:cs="Times New Roman"/>
      <w:b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2D7D"/>
    <w:pPr>
      <w:keepNext/>
      <w:spacing w:line="240" w:lineRule="auto"/>
      <w:ind w:firstLine="2268"/>
      <w:outlineLvl w:val="1"/>
    </w:pPr>
    <w:rPr>
      <w:rFonts w:ascii="Lucida Casual" w:eastAsia="Times New Roman" w:hAnsi="Lucida Casu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E9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2D7D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2D7D"/>
    <w:pPr>
      <w:spacing w:after="0" w:line="240" w:lineRule="auto"/>
    </w:pPr>
    <w:rPr>
      <w:rFonts w:ascii="Helvetica" w:eastAsia="Calibri" w:hAnsi="Helvetica" w:cs="Helvetica"/>
      <w:sz w:val="23"/>
      <w:szCs w:val="23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A3029"/>
    <w:pPr>
      <w:spacing w:line="240" w:lineRule="auto"/>
      <w:ind w:right="9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A3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02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029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302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30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E93"/>
    <w:rPr>
      <w:rFonts w:ascii="Calibri" w:eastAsia="Times New Roman" w:hAnsi="Calibri" w:cs="Times New Roman"/>
      <w:b/>
      <w:bCs/>
    </w:rPr>
  </w:style>
  <w:style w:type="character" w:customStyle="1" w:styleId="tgc">
    <w:name w:val="_tgc"/>
    <w:rsid w:val="00234E93"/>
  </w:style>
  <w:style w:type="paragraph" w:customStyle="1" w:styleId="Default">
    <w:name w:val="Default"/>
    <w:rsid w:val="00E86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EB2AF1"/>
    <w:pPr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Contedodatabela">
    <w:name w:val="Conteúdo da tabela"/>
    <w:basedOn w:val="Normal"/>
    <w:rsid w:val="00BD7F3A"/>
    <w:pPr>
      <w:widowControl w:val="0"/>
      <w:suppressLineNumbers/>
      <w:suppressAutoHyphens/>
      <w:spacing w:line="240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24EFF"/>
    <w:rPr>
      <w:rFonts w:ascii="Arial" w:eastAsiaTheme="majorEastAsia" w:hAnsi="Arial" w:cs="Times New Roman"/>
      <w:b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E24EF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4E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4418</Words>
  <Characters>23860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CMJ</cp:lastModifiedBy>
  <cp:revision>2</cp:revision>
  <cp:lastPrinted>2023-06-14T13:48:00Z</cp:lastPrinted>
  <dcterms:created xsi:type="dcterms:W3CDTF">2023-06-23T12:15:00Z</dcterms:created>
  <dcterms:modified xsi:type="dcterms:W3CDTF">2023-06-23T12:15:00Z</dcterms:modified>
</cp:coreProperties>
</file>